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81" w:rsidRDefault="00E7779B">
      <w:pPr>
        <w:spacing w:after="0" w:line="408" w:lineRule="auto"/>
        <w:ind w:left="120"/>
        <w:jc w:val="center"/>
      </w:pPr>
      <w:bookmarkStart w:id="0" w:name="block-502614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03E81" w:rsidRDefault="00E777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03E81" w:rsidRDefault="00E777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Администрация муниципального района Шаранский район РБ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03E81" w:rsidRDefault="00E7779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"СОШ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И.Абдуллина с.Зириклы"</w:t>
      </w:r>
    </w:p>
    <w:p w:rsidR="00303E81" w:rsidRDefault="00303E81">
      <w:pPr>
        <w:spacing w:after="0"/>
        <w:ind w:left="120"/>
      </w:pPr>
    </w:p>
    <w:p w:rsidR="00303E81" w:rsidRDefault="00303E81">
      <w:pPr>
        <w:spacing w:after="0"/>
        <w:ind w:left="120"/>
      </w:pPr>
    </w:p>
    <w:p w:rsidR="00303E81" w:rsidRDefault="00303E81">
      <w:pPr>
        <w:spacing w:after="0"/>
        <w:ind w:left="120"/>
      </w:pPr>
    </w:p>
    <w:p w:rsidR="00303E81" w:rsidRDefault="00303E8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7779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7779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E7779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779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Тимергалиева М.Е.</w:t>
            </w:r>
          </w:p>
          <w:p w:rsidR="004E6975" w:rsidRDefault="00E777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77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779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7779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ЗДВУР</w:t>
            </w:r>
          </w:p>
          <w:p w:rsidR="004E6975" w:rsidRDefault="00E7779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779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Т.И.</w:t>
            </w:r>
          </w:p>
          <w:p w:rsidR="004E6975" w:rsidRDefault="00E777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77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777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777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7779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7779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0E6D86" w:rsidRDefault="00E7779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77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3E81" w:rsidRDefault="00303E81">
      <w:pPr>
        <w:spacing w:after="0"/>
        <w:ind w:left="120"/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03E81" w:rsidRDefault="00303E81">
      <w:pPr>
        <w:spacing w:after="0"/>
        <w:ind w:left="120"/>
      </w:pPr>
    </w:p>
    <w:p w:rsidR="00303E81" w:rsidRDefault="00303E81">
      <w:pPr>
        <w:spacing w:after="0"/>
        <w:ind w:left="120"/>
      </w:pPr>
    </w:p>
    <w:p w:rsidR="00303E81" w:rsidRDefault="00303E81">
      <w:pPr>
        <w:spacing w:after="0"/>
        <w:ind w:left="120"/>
      </w:pPr>
    </w:p>
    <w:p w:rsidR="00303E81" w:rsidRDefault="00E777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3E81" w:rsidRDefault="00E777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709126)</w:t>
      </w:r>
    </w:p>
    <w:p w:rsidR="00303E81" w:rsidRDefault="00303E81">
      <w:pPr>
        <w:spacing w:after="0"/>
        <w:ind w:left="120"/>
        <w:jc w:val="center"/>
      </w:pPr>
    </w:p>
    <w:p w:rsidR="00303E81" w:rsidRDefault="00E7779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303E81" w:rsidRDefault="00E7779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303E81">
      <w:pPr>
        <w:spacing w:after="0"/>
        <w:ind w:left="120"/>
        <w:jc w:val="center"/>
      </w:pPr>
    </w:p>
    <w:p w:rsidR="00303E81" w:rsidRDefault="00E7779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Зириклы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03E81" w:rsidRDefault="00303E81">
      <w:pPr>
        <w:spacing w:after="0"/>
        <w:ind w:left="120"/>
      </w:pPr>
    </w:p>
    <w:p w:rsidR="00303E81" w:rsidRDefault="00303E81">
      <w:pPr>
        <w:sectPr w:rsidR="00303E81">
          <w:pgSz w:w="11906" w:h="16383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 w:line="264" w:lineRule="auto"/>
        <w:ind w:left="120"/>
        <w:jc w:val="both"/>
      </w:pPr>
      <w:bookmarkStart w:id="5" w:name="block-502614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03E81" w:rsidRDefault="00303E81">
      <w:pPr>
        <w:spacing w:after="0" w:line="264" w:lineRule="auto"/>
        <w:ind w:left="120"/>
        <w:jc w:val="both"/>
      </w:pP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>
        <w:rPr>
          <w:rFonts w:ascii="Times New Roman" w:hAnsi="Times New Roman"/>
          <w:color w:val="000000"/>
          <w:sz w:val="28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>
        <w:rPr>
          <w:rFonts w:ascii="Times New Roman" w:hAnsi="Times New Roman"/>
          <w:color w:val="000000"/>
          <w:sz w:val="28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</w:t>
      </w:r>
      <w:r>
        <w:rPr>
          <w:rFonts w:ascii="Times New Roman" w:hAnsi="Times New Roman"/>
          <w:color w:val="000000"/>
          <w:sz w:val="28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</w:t>
      </w:r>
      <w:r>
        <w:rPr>
          <w:rFonts w:ascii="Times New Roman" w:hAnsi="Times New Roman"/>
          <w:color w:val="000000"/>
          <w:sz w:val="28"/>
        </w:rPr>
        <w:t xml:space="preserve"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</w:t>
      </w:r>
      <w:proofErr w:type="gramStart"/>
      <w:r>
        <w:rPr>
          <w:rFonts w:ascii="Times New Roman" w:hAnsi="Times New Roman"/>
          <w:color w:val="000000"/>
          <w:sz w:val="28"/>
        </w:rPr>
        <w:t>Особое внимание уделено развитию</w:t>
      </w:r>
      <w:r>
        <w:rPr>
          <w:rFonts w:ascii="Times New Roman" w:hAnsi="Times New Roman"/>
          <w:color w:val="000000"/>
          <w:sz w:val="28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</w:t>
      </w:r>
      <w:r>
        <w:rPr>
          <w:rFonts w:ascii="Times New Roman" w:hAnsi="Times New Roman"/>
          <w:color w:val="000000"/>
          <w:sz w:val="28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Учебные темы, связанные с восприятием, могут быть реализованы как отдельные уроки, но </w:t>
      </w:r>
      <w:r>
        <w:rPr>
          <w:rFonts w:ascii="Times New Roman" w:hAnsi="Times New Roman"/>
          <w:color w:val="000000"/>
          <w:sz w:val="28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</w:t>
      </w:r>
      <w:r>
        <w:rPr>
          <w:rFonts w:ascii="Times New Roman" w:hAnsi="Times New Roman"/>
          <w:color w:val="000000"/>
          <w:sz w:val="28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Практическая художественно-творческая деятельность занимает приоритетное пространство учебного времени.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 опоре на вос</w:t>
      </w:r>
      <w:r>
        <w:rPr>
          <w:rFonts w:ascii="Times New Roman" w:hAnsi="Times New Roman"/>
          <w:color w:val="000000"/>
          <w:sz w:val="28"/>
        </w:rPr>
        <w:t xml:space="preserve">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</w:t>
      </w:r>
      <w:r>
        <w:rPr>
          <w:rFonts w:ascii="Times New Roman" w:hAnsi="Times New Roman"/>
          <w:color w:val="000000"/>
          <w:sz w:val="28"/>
        </w:rPr>
        <w:t>ву структурировано как система тематических модулей.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Изучение содержания всех модулей в 1–4 классах обязательно.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>
        <w:rPr>
          <w:rFonts w:ascii="Times New Roman" w:hAnsi="Times New Roman"/>
          <w:color w:val="000000"/>
          <w:sz w:val="28"/>
        </w:rPr>
        <w:t xml:space="preserve">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303E81" w:rsidRDefault="00303E81">
      <w:pPr>
        <w:spacing w:after="0" w:line="264" w:lineRule="auto"/>
        <w:ind w:left="120"/>
        <w:jc w:val="both"/>
      </w:pPr>
    </w:p>
    <w:p w:rsidR="00303E81" w:rsidRDefault="00303E81">
      <w:pPr>
        <w:sectPr w:rsidR="00303E81">
          <w:pgSz w:w="11906" w:h="16383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 w:line="264" w:lineRule="auto"/>
        <w:ind w:left="120"/>
        <w:jc w:val="both"/>
      </w:pPr>
      <w:bookmarkStart w:id="7" w:name="block-502614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03E81" w:rsidRDefault="00303E81">
      <w:pPr>
        <w:spacing w:after="0" w:line="264" w:lineRule="auto"/>
        <w:ind w:left="120"/>
        <w:jc w:val="both"/>
      </w:pPr>
    </w:p>
    <w:p w:rsidR="00303E81" w:rsidRDefault="00E777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303E81">
      <w:pPr>
        <w:spacing w:after="0" w:line="264" w:lineRule="auto"/>
        <w:ind w:left="120"/>
        <w:jc w:val="both"/>
      </w:pP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Расположение изображения на листе.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вертикального или горизонтального формата листа в з</w:t>
      </w:r>
      <w:r>
        <w:rPr>
          <w:rFonts w:ascii="Times New Roman" w:hAnsi="Times New Roman"/>
          <w:color w:val="000000"/>
          <w:sz w:val="28"/>
        </w:rPr>
        <w:t>ависимости от содержания изображения.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Разные виды линий.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Линейный рисунок.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Графические материалы для линейного рисунка и их особенности.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рисования линией.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пропорциях: короткое – длинное. </w:t>
      </w:r>
      <w:proofErr w:type="gramStart"/>
      <w:r>
        <w:rPr>
          <w:rFonts w:ascii="Times New Roman" w:hAnsi="Times New Roman"/>
          <w:color w:val="000000"/>
          <w:sz w:val="28"/>
        </w:rPr>
        <w:t>Развитие навыка видения соотношения частей целого (на основе рисунков животных).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навыка видения целостности.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Цельная форма и её части.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 как одно из главных сре</w:t>
      </w:r>
      <w:r>
        <w:rPr>
          <w:rFonts w:ascii="Times New Roman" w:hAnsi="Times New Roman"/>
          <w:color w:val="000000"/>
          <w:sz w:val="28"/>
        </w:rPr>
        <w:t>дств выражения в изобразительном искусстве.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Навыки работы гуашью в условиях урока.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Краски «гуашь», кисти, бумага цветная и белая.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Три основных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Ассоциативные представления, связанные с каждым цветом.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Навыки смешения красок и получение нового цвета.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>моциональная выразительность цвета, способы выражения настроения в изображаемом сюжете.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навыков работы гуашью.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Эмоциональная выразительность цвета.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Тематическая композиция «Време</w:t>
      </w:r>
      <w:r>
        <w:rPr>
          <w:rFonts w:ascii="Times New Roman" w:hAnsi="Times New Roman"/>
          <w:color w:val="000000"/>
          <w:sz w:val="28"/>
        </w:rPr>
        <w:t>на года».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Контрастные цветовые состояния времён года.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Живопись (гуашь), аппликация или смешанная техника.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Техника монотипии.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Представления о симметрии.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воображения.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в объёме.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Приёмы работы с пластилином; дощечка, </w:t>
      </w:r>
      <w:r>
        <w:rPr>
          <w:rFonts w:ascii="Times New Roman" w:hAnsi="Times New Roman"/>
          <w:color w:val="000000"/>
          <w:sz w:val="28"/>
        </w:rPr>
        <w:t>стек, тряпочка.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вытягивания, вдавливания, сгибания, скручивания.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</w:t>
      </w:r>
      <w:r>
        <w:rPr>
          <w:rFonts w:ascii="Times New Roman" w:hAnsi="Times New Roman"/>
          <w:color w:val="000000"/>
          <w:sz w:val="28"/>
        </w:rPr>
        <w:t>гопольская игрушка или по выбору учителя с учётом местных промыслов).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Бумажная пластика.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Овладение первичными приёмами надрезания, закручивания, складывания.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Узоры в природе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узоров в живой природе (в условиях урока на основе фотографий).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Эмоционально-эстетическое восприятие объектов действительности.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Ассоциативное сопоставление с орнаментами в предметах декоративно-прикладного искусства.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Узоры и орнаменты, создава</w:t>
      </w:r>
      <w:r>
        <w:rPr>
          <w:rFonts w:ascii="Times New Roman" w:hAnsi="Times New Roman"/>
          <w:color w:val="000000"/>
          <w:sz w:val="28"/>
        </w:rPr>
        <w:t>емые людьми, и разнообразие их видов.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Орнаменты геометрические и растительные.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Декоративная композиция в круге или в полосе.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Последовательное ведение работы над изображением бабочки по представлению, исп</w:t>
      </w:r>
      <w:r>
        <w:rPr>
          <w:rFonts w:ascii="Times New Roman" w:hAnsi="Times New Roman"/>
          <w:color w:val="000000"/>
          <w:sz w:val="28"/>
        </w:rPr>
        <w:t>ользование линии симметрии при составлении узора крыльев.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</w:t>
      </w:r>
      <w:r>
        <w:rPr>
          <w:rFonts w:ascii="Times New Roman" w:hAnsi="Times New Roman"/>
          <w:color w:val="000000"/>
          <w:sz w:val="28"/>
        </w:rPr>
        <w:t>мета: изготовление нарядной упаковки путём складывания бумаги и аппликации.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складывания бумаги.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</w:t>
      </w:r>
      <w:r>
        <w:rPr>
          <w:rFonts w:ascii="Times New Roman" w:hAnsi="Times New Roman"/>
          <w:color w:val="000000"/>
          <w:sz w:val="28"/>
        </w:rPr>
        <w:t>суждение особенностей и составных частей зданий.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Складывание объёмных простых геометрических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Овладение приёмами склеивания, надрезания и вырезания деталей; использование приёма симметрии.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Макетирование (или </w:t>
      </w:r>
      <w:r>
        <w:rPr>
          <w:rFonts w:ascii="Times New Roman" w:hAnsi="Times New Roman"/>
          <w:color w:val="000000"/>
          <w:sz w:val="28"/>
        </w:rPr>
        <w:t>аппликация) пространственной среды сказочного города из бумаги, картона или пластилина.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Обсуждение сюжетного и эмоционального содержания детских работ.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Художественное </w:t>
      </w:r>
      <w:r>
        <w:rPr>
          <w:rFonts w:ascii="Times New Roman" w:hAnsi="Times New Roman"/>
          <w:color w:val="000000"/>
          <w:sz w:val="28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</w:t>
      </w:r>
      <w:r>
        <w:rPr>
          <w:rFonts w:ascii="Times New Roman" w:hAnsi="Times New Roman"/>
          <w:color w:val="000000"/>
          <w:sz w:val="28"/>
        </w:rPr>
        <w:t>ии с изучаемой темой.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Художник и зритель.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Освоение зрительских умений на основ</w:t>
      </w:r>
      <w:r>
        <w:rPr>
          <w:rFonts w:ascii="Times New Roman" w:hAnsi="Times New Roman"/>
          <w:color w:val="000000"/>
          <w:sz w:val="28"/>
        </w:rPr>
        <w:t>е получаемых знаний и творческих практических задач – установок наблюдения.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Ассоциации из личного опыта обучающихся и оценка эмоционального содержания произведений.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</w:t>
      </w:r>
      <w:r>
        <w:rPr>
          <w:rFonts w:ascii="Times New Roman" w:hAnsi="Times New Roman"/>
          <w:color w:val="000000"/>
          <w:sz w:val="28"/>
        </w:rPr>
        <w:t>рительных впечатлений.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  <w:proofErr w:type="gramEnd"/>
    </w:p>
    <w:p w:rsidR="00303E81" w:rsidRDefault="00303E81">
      <w:pPr>
        <w:spacing w:after="0"/>
        <w:ind w:left="120"/>
      </w:pPr>
      <w:bookmarkStart w:id="8" w:name="_Toc137210402"/>
      <w:bookmarkEnd w:id="8"/>
    </w:p>
    <w:p w:rsidR="00303E81" w:rsidRDefault="00303E81">
      <w:pPr>
        <w:spacing w:after="0"/>
        <w:ind w:left="120"/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03E81" w:rsidRDefault="00303E81">
      <w:pPr>
        <w:spacing w:after="0"/>
        <w:ind w:left="120"/>
      </w:pP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 линий.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Выразительность линии.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Художественные материалы для линейного рисунка и их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Развитие навыков </w:t>
      </w:r>
      <w:r>
        <w:rPr>
          <w:rFonts w:ascii="Times New Roman" w:hAnsi="Times New Roman"/>
          <w:color w:val="000000"/>
          <w:sz w:val="28"/>
        </w:rPr>
        <w:t>линейного рисунка.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Пропорции – соотношение частей и целого.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аналитических навыков видения пропорций.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Выразительные свойства пропорций (на основе рисунков птиц).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Рисунок с натуры простого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Расположение предмета на листе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формы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оотношение частей предмета.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Светлые и тёмные части предмета, тень под предметом.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Графический рисунок животного с активным выражением его характера.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Рассматривание графиче</w:t>
      </w:r>
      <w:r>
        <w:rPr>
          <w:rFonts w:ascii="Times New Roman" w:hAnsi="Times New Roman"/>
          <w:color w:val="000000"/>
          <w:sz w:val="28"/>
        </w:rPr>
        <w:t>ских произведений анималистического жанра.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Цвета основные и составные.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навыков смешивания красок и получения нового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работы гуашью.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Разный характер мазков и движений кистью.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Пастозное, плотное и прозрачное нанесение</w:t>
      </w:r>
      <w:r>
        <w:rPr>
          <w:rFonts w:ascii="Times New Roman" w:hAnsi="Times New Roman"/>
          <w:color w:val="000000"/>
          <w:sz w:val="28"/>
        </w:rPr>
        <w:t xml:space="preserve"> краски.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Акварель и её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Акварельные кисти.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работы акварелью.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Цвет тёмный и светлый (тональные отношения).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Затемнение цвета с помощью тёмной краски и осветление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Эмоциональная выразительность</w:t>
      </w:r>
      <w:r>
        <w:rPr>
          <w:rFonts w:ascii="Times New Roman" w:hAnsi="Times New Roman"/>
          <w:color w:val="000000"/>
          <w:sz w:val="28"/>
        </w:rPr>
        <w:t xml:space="preserve"> цветовых состояний и отношений.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Эмоциональная выразительность цвета.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>
        <w:rPr>
          <w:rFonts w:ascii="Times New Roman" w:hAnsi="Times New Roman"/>
          <w:color w:val="000000"/>
          <w:sz w:val="28"/>
        </w:rPr>
        <w:t>етер – по выбору учителя).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И. К. Айвазовского.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</w:t>
      </w:r>
      <w:r>
        <w:rPr>
          <w:rFonts w:ascii="Times New Roman" w:hAnsi="Times New Roman"/>
          <w:color w:val="000000"/>
          <w:sz w:val="28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 лепки в соответствии с традициями промысла.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Лепка животных (например, кошки, собаки, медвежонка) </w:t>
      </w:r>
      <w:r>
        <w:rPr>
          <w:rFonts w:ascii="Times New Roman" w:hAnsi="Times New Roman"/>
          <w:color w:val="000000"/>
          <w:sz w:val="28"/>
        </w:rPr>
        <w:t>с передачей характерной пластики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Соблюдение цельности формы, её преобразование и добавление деталей.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</w:t>
      </w:r>
      <w:r>
        <w:rPr>
          <w:rFonts w:ascii="Times New Roman" w:hAnsi="Times New Roman"/>
          <w:b/>
          <w:color w:val="000000"/>
          <w:sz w:val="28"/>
        </w:rPr>
        <w:t>адное искусство»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Ассоциативное сопоставление с орнаментами в предметах декоративно-прикладного искусства (например, кружево, вышивка, ювелир</w:t>
      </w:r>
      <w:r>
        <w:rPr>
          <w:rFonts w:ascii="Times New Roman" w:hAnsi="Times New Roman"/>
          <w:color w:val="000000"/>
          <w:sz w:val="28"/>
        </w:rPr>
        <w:t>ные изделия).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Декоративная композиция.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Ритм пятен в декоративной аппликации.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Декоративные изображения животных в игрушках народных промыслов; филимонов</w:t>
      </w:r>
      <w:r>
        <w:rPr>
          <w:rFonts w:ascii="Times New Roman" w:hAnsi="Times New Roman"/>
          <w:color w:val="000000"/>
          <w:sz w:val="28"/>
        </w:rPr>
        <w:t>ские, дымковские, каргопольские игрушки (и другие по выбору учителя с учётом местных художественных промыслов).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Декор одежды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украшений.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Традиционные народные женские и мужские украшения.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 украшений и их роль в жизни людей.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из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работы с полосой бумаги, разные варианты складывания, закручивания, надрезания.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Макетирование пространства детской площадки.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Построение игрового сказочного города из бумаги (на основе сворачивания геом</w:t>
      </w:r>
      <w:r>
        <w:rPr>
          <w:rFonts w:ascii="Times New Roman" w:hAnsi="Times New Roman"/>
          <w:color w:val="000000"/>
          <w:sz w:val="28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>складывание полоски бумаги (например, гармошкой).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 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Памятники отечественной архитектуры с ярко выраженным характером 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Рисунок </w:t>
      </w:r>
      <w:r>
        <w:rPr>
          <w:rFonts w:ascii="Times New Roman" w:hAnsi="Times New Roman"/>
          <w:color w:val="000000"/>
          <w:sz w:val="28"/>
        </w:rPr>
        <w:t>дома для доброго или злого сказочного персонажа (иллюстрация сказки по выбору учителя).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Обсуждение сюжетного и эмоционального содержания детских работ.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Художественное</w:t>
      </w:r>
      <w:r>
        <w:rPr>
          <w:rFonts w:ascii="Times New Roman" w:hAnsi="Times New Roman"/>
          <w:color w:val="000000"/>
          <w:sz w:val="28"/>
        </w:rPr>
        <w:t xml:space="preserve"> наблюдение природы и красивых природных деталей, анализ их конструкции и эмоционального воздействия.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Сопоставление их с рукотворными произведениями.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произведений живописи с активным выражением цветового состояния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И. И. Левитана, И. И. Шишкина, Н. П. Крымова.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</w:t>
      </w:r>
      <w:r>
        <w:rPr>
          <w:rFonts w:ascii="Times New Roman" w:hAnsi="Times New Roman"/>
          <w:color w:val="000000"/>
          <w:sz w:val="28"/>
        </w:rPr>
        <w:t>ина) и в скульптуре (произведения В. В. Ватагина).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животных с точки зрения их пропорций, характера движения, пластики.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Компьютерные средства изображения.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Виды линий (в программе Paint или другом графическом </w:t>
      </w:r>
      <w:r>
        <w:rPr>
          <w:rFonts w:ascii="Times New Roman" w:hAnsi="Times New Roman"/>
          <w:color w:val="000000"/>
          <w:sz w:val="28"/>
        </w:rPr>
        <w:t>редакторе).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Компьютерные средства изображения.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геометрическими фигурами.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Трансформация и копирование геометрических фигур в программе Paint.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</w:t>
      </w:r>
      <w:r>
        <w:rPr>
          <w:rFonts w:ascii="Times New Roman" w:hAnsi="Times New Roman"/>
          <w:color w:val="000000"/>
          <w:sz w:val="28"/>
        </w:rPr>
        <w:t>aint на основе простых сюжетов (например, образ дерева).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Художественная фотография.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Распол</w:t>
      </w:r>
      <w:r>
        <w:rPr>
          <w:rFonts w:ascii="Times New Roman" w:hAnsi="Times New Roman"/>
          <w:color w:val="000000"/>
          <w:sz w:val="28"/>
        </w:rPr>
        <w:t>ожение объекта в кадре.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Масштаб. Доминанта. Обсуждение в условиях урока ученических фотографий, соответствующих изучаемой теме.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303E81" w:rsidRDefault="00303E81">
      <w:pPr>
        <w:spacing w:after="0"/>
        <w:ind w:left="120"/>
      </w:pPr>
      <w:bookmarkStart w:id="9" w:name="_Toc137210403"/>
      <w:bookmarkEnd w:id="9"/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03E81" w:rsidRDefault="00303E81">
      <w:pPr>
        <w:spacing w:after="0"/>
        <w:ind w:left="120"/>
      </w:pP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Рисунок буквицы.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Макет книг</w:t>
      </w:r>
      <w:r>
        <w:rPr>
          <w:rFonts w:ascii="Times New Roman" w:hAnsi="Times New Roman"/>
          <w:color w:val="000000"/>
          <w:sz w:val="28"/>
        </w:rPr>
        <w:t>и-игрушки.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Совмещение изображения и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Расположение иллюстраций и текста на развороте книги.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Поздравительная открытка.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Открытка-пожелание.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Композиция открытки: совмещение текста (шрифта) и изображения. </w:t>
      </w:r>
      <w:proofErr w:type="gramStart"/>
      <w:r>
        <w:rPr>
          <w:rFonts w:ascii="Times New Roman" w:hAnsi="Times New Roman"/>
          <w:color w:val="000000"/>
          <w:sz w:val="28"/>
        </w:rPr>
        <w:t>Рисунок открытки или аппликация.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Эскиз плаката ил</w:t>
      </w:r>
      <w:r>
        <w:rPr>
          <w:rFonts w:ascii="Times New Roman" w:hAnsi="Times New Roman"/>
          <w:color w:val="000000"/>
          <w:sz w:val="28"/>
        </w:rPr>
        <w:t>и афиши.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Совмещение шрифта и изображения.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композиции плаката.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Транспорт в городе.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Рисунки реальных или фантаст</w:t>
      </w:r>
      <w:r>
        <w:rPr>
          <w:rFonts w:ascii="Times New Roman" w:hAnsi="Times New Roman"/>
          <w:color w:val="000000"/>
          <w:sz w:val="28"/>
        </w:rPr>
        <w:t>ических машин.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лица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Строение, пропорции, взаиморасположение частей лица.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Эскиз маски для маскарада: изображение лица – маски персонажа с ярко выраженным характером. </w:t>
      </w:r>
      <w:proofErr w:type="gramStart"/>
      <w:r>
        <w:rPr>
          <w:rFonts w:ascii="Times New Roman" w:hAnsi="Times New Roman"/>
          <w:color w:val="000000"/>
          <w:sz w:val="28"/>
        </w:rPr>
        <w:t>Аппликация из цветной бумаги.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Создание сюжетной </w:t>
      </w:r>
      <w:r>
        <w:rPr>
          <w:rFonts w:ascii="Times New Roman" w:hAnsi="Times New Roman"/>
          <w:color w:val="000000"/>
          <w:sz w:val="28"/>
        </w:rPr>
        <w:t>композиции «В цирке», использование гуаши или карандаша и акварели (по памяти и представлению).</w:t>
      </w:r>
      <w:proofErr w:type="gramEnd"/>
      <w:r>
        <w:rPr>
          <w:rFonts w:ascii="Times New Roman" w:hAnsi="Times New Roman"/>
          <w:color w:val="000000"/>
          <w:sz w:val="28"/>
        </w:rPr>
        <w:t xml:space="preserve"> Художник в театре: эскиз занавеса (или декораций сцены) для спектакля со сказочным сюжетом (сказка по выбору).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Гуаш</w:t>
      </w:r>
      <w:r>
        <w:rPr>
          <w:rFonts w:ascii="Times New Roman" w:hAnsi="Times New Roman"/>
          <w:color w:val="000000"/>
          <w:sz w:val="28"/>
        </w:rPr>
        <w:t>ь по цветной бумаге, возможно совмещение с наклейками в виде коллажа или аппликации.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«Натюрморт-автопортрет» из предметов, характеризующих личность обучающегося.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Пейзаж в живописи.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Передача в пе</w:t>
      </w:r>
      <w:r>
        <w:rPr>
          <w:rFonts w:ascii="Times New Roman" w:hAnsi="Times New Roman"/>
          <w:color w:val="000000"/>
          <w:sz w:val="28"/>
        </w:rPr>
        <w:t>йзаже состояний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>
        <w:rPr>
          <w:rFonts w:ascii="Times New Roman" w:hAnsi="Times New Roman"/>
          <w:color w:val="000000"/>
          <w:sz w:val="28"/>
        </w:rPr>
        <w:t>ого контраста, включения в композицию дополнительных предметов.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с</w:t>
      </w:r>
      <w:r>
        <w:rPr>
          <w:rFonts w:ascii="Times New Roman" w:hAnsi="Times New Roman"/>
          <w:color w:val="000000"/>
          <w:sz w:val="28"/>
        </w:rPr>
        <w:t>казочного персонажа на основе сюжета известной сказки или создание этого персонажа путём бумагопластики.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эскиза парковой скульптуры.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Выражение пластики дв</w:t>
      </w:r>
      <w:r>
        <w:rPr>
          <w:rFonts w:ascii="Times New Roman" w:hAnsi="Times New Roman"/>
          <w:color w:val="000000"/>
          <w:sz w:val="28"/>
        </w:rPr>
        <w:t>ижения в скульптуре.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пластилином или глиной.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>
        <w:rPr>
          <w:rFonts w:ascii="Times New Roman" w:hAnsi="Times New Roman"/>
          <w:color w:val="000000"/>
          <w:sz w:val="28"/>
        </w:rPr>
        <w:t>иях других промыслов по выбору учителя).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Эскизы орнаментов для росписи тканей.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Раппорт. Трафарет и создание орнамента при помощи печаток или штампов.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</w:t>
      </w:r>
      <w:r>
        <w:rPr>
          <w:rFonts w:ascii="Times New Roman" w:hAnsi="Times New Roman"/>
          <w:color w:val="000000"/>
          <w:sz w:val="28"/>
        </w:rPr>
        <w:t xml:space="preserve">ора, ритмические чередования мотивов, наличие композиционного центра, роспись по канве. </w:t>
      </w:r>
      <w:proofErr w:type="gramStart"/>
      <w:r>
        <w:rPr>
          <w:rFonts w:ascii="Times New Roman" w:hAnsi="Times New Roman"/>
          <w:color w:val="000000"/>
          <w:sz w:val="28"/>
        </w:rPr>
        <w:t>Рассматривание павловопосадских платков.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>
        <w:rPr>
          <w:rFonts w:ascii="Times New Roman" w:hAnsi="Times New Roman"/>
          <w:color w:val="000000"/>
          <w:sz w:val="28"/>
        </w:rPr>
        <w:t>ок для цветов.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по наблюдению и по памяти, на основе использования фотографий и образных представлений.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Проектирование садово-паркового про</w:t>
      </w:r>
      <w:r>
        <w:rPr>
          <w:rFonts w:ascii="Times New Roman" w:hAnsi="Times New Roman"/>
          <w:color w:val="000000"/>
          <w:sz w:val="28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Графический рисунок (индивидуально) или тематическое панно «Образ моего города» (села) в виде коллективной работы (ком</w:t>
      </w:r>
      <w:r>
        <w:rPr>
          <w:rFonts w:ascii="Times New Roman" w:hAnsi="Times New Roman"/>
          <w:color w:val="000000"/>
          <w:sz w:val="28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Рассматривание и обсуждение иллюстраций и</w:t>
      </w:r>
      <w:r>
        <w:rPr>
          <w:rFonts w:ascii="Times New Roman" w:hAnsi="Times New Roman"/>
          <w:color w:val="000000"/>
          <w:sz w:val="28"/>
        </w:rPr>
        <w:t>звестных российских иллюстраторов детских книг.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Памятники архитектуры и архитектурные достопримечательности (по выбору учителя), их значение в современном мире.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</w:t>
      </w:r>
      <w:r>
        <w:rPr>
          <w:rFonts w:ascii="Times New Roman" w:hAnsi="Times New Roman"/>
          <w:color w:val="000000"/>
          <w:sz w:val="28"/>
        </w:rPr>
        <w:t>вие: памятники архитектуры в Москве и Санкт-Петербурге (обзор памятников по выбору учителя).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Художественные музеи.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>
        <w:rPr>
          <w:rFonts w:ascii="Times New Roman" w:hAnsi="Times New Roman"/>
          <w:color w:val="000000"/>
          <w:sz w:val="28"/>
        </w:rPr>
        <w:t xml:space="preserve">, Государственный музей изобразительных искусств имени А. С. Пушкина. Экскурсии в местные художественные музеи и галереи. </w:t>
      </w:r>
      <w:proofErr w:type="gramStart"/>
      <w:r>
        <w:rPr>
          <w:rFonts w:ascii="Times New Roman" w:hAnsi="Times New Roman"/>
          <w:color w:val="000000"/>
          <w:sz w:val="28"/>
        </w:rPr>
        <w:t>Виртуальные экскурсии в знаменитые зарубежные художественные музеи (выбор музеев – за учителем).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Осознание значимости и увлекательност</w:t>
      </w:r>
      <w:r>
        <w:rPr>
          <w:rFonts w:ascii="Times New Roman" w:hAnsi="Times New Roman"/>
          <w:color w:val="000000"/>
          <w:sz w:val="28"/>
        </w:rPr>
        <w:t>и посещения музеев; посещение знаменитого музея как событие; интерес к коллекции музея и искусству в целом.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</w:t>
      </w:r>
      <w:r>
        <w:rPr>
          <w:rFonts w:ascii="Times New Roman" w:hAnsi="Times New Roman"/>
          <w:color w:val="000000"/>
          <w:sz w:val="28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художников-пейзажистов: И. И. Шишкина, И. И. Левитана</w:t>
      </w:r>
      <w:r>
        <w:rPr>
          <w:rFonts w:ascii="Times New Roman" w:hAnsi="Times New Roman"/>
          <w:color w:val="000000"/>
          <w:sz w:val="28"/>
        </w:rPr>
        <w:t xml:space="preserve">, А. К. Саврасова, В. Д. Поленова, И. К. Айвазовского и других. 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в графическом редакторе </w:t>
      </w:r>
      <w:r>
        <w:rPr>
          <w:rFonts w:ascii="Times New Roman" w:hAnsi="Times New Roman"/>
          <w:color w:val="000000"/>
          <w:sz w:val="28"/>
        </w:rPr>
        <w:t xml:space="preserve"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</w:t>
      </w:r>
      <w:proofErr w:type="gramStart"/>
      <w:r>
        <w:rPr>
          <w:rFonts w:ascii="Times New Roman" w:hAnsi="Times New Roman"/>
          <w:color w:val="000000"/>
          <w:sz w:val="28"/>
        </w:rPr>
        <w:t>Вместо пятен (геометрических фигур) могут быть простые силуэты машино</w:t>
      </w:r>
      <w:r>
        <w:rPr>
          <w:rFonts w:ascii="Times New Roman" w:hAnsi="Times New Roman"/>
          <w:color w:val="000000"/>
          <w:sz w:val="28"/>
        </w:rPr>
        <w:t>к, птичек, облаков.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Вариативное создание орнамен</w:t>
      </w:r>
      <w:r>
        <w:rPr>
          <w:rFonts w:ascii="Times New Roman" w:hAnsi="Times New Roman"/>
          <w:color w:val="000000"/>
          <w:sz w:val="28"/>
        </w:rPr>
        <w:t>тов на основе одного и того же элемента.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>
        <w:rPr>
          <w:rFonts w:ascii="Times New Roman" w:hAnsi="Times New Roman"/>
          <w:color w:val="000000"/>
          <w:sz w:val="28"/>
        </w:rPr>
        <w:t>ой открытки.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  <w:proofErr w:type="gramEnd"/>
    </w:p>
    <w:p w:rsidR="00303E81" w:rsidRDefault="00303E81">
      <w:pPr>
        <w:spacing w:after="0"/>
        <w:ind w:left="120"/>
      </w:pPr>
      <w:bookmarkStart w:id="10" w:name="_Toc137210404"/>
      <w:bookmarkEnd w:id="10"/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03E81" w:rsidRDefault="00303E81">
      <w:pPr>
        <w:spacing w:after="0"/>
        <w:ind w:left="120"/>
      </w:pP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</w:rPr>
        <w:t>«Графика»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</w:t>
      </w:r>
      <w:r>
        <w:rPr>
          <w:rFonts w:ascii="Times New Roman" w:hAnsi="Times New Roman"/>
          <w:color w:val="000000"/>
          <w:sz w:val="28"/>
        </w:rPr>
        <w:t>я фигуры на плоскости листа: бег, ходьба, сидящая и стоящая фигуры.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</w:t>
      </w:r>
      <w:r>
        <w:rPr>
          <w:rFonts w:ascii="Times New Roman" w:hAnsi="Times New Roman"/>
          <w:color w:val="000000"/>
          <w:sz w:val="28"/>
        </w:rPr>
        <w:t>ов (смешанная техника).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</w:t>
      </w:r>
      <w:r>
        <w:rPr>
          <w:rFonts w:ascii="Times New Roman" w:hAnsi="Times New Roman"/>
          <w:color w:val="000000"/>
          <w:sz w:val="28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</w:t>
      </w:r>
      <w:r>
        <w:rPr>
          <w:rFonts w:ascii="Times New Roman" w:hAnsi="Times New Roman"/>
          <w:color w:val="000000"/>
          <w:sz w:val="28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>
        <w:rPr>
          <w:rFonts w:ascii="Times New Roman" w:hAnsi="Times New Roman"/>
          <w:color w:val="000000"/>
          <w:sz w:val="28"/>
        </w:rPr>
        <w:t>и мемориальными комплексами.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эскиза памятника ко Дню Победы в Великой Отечественной войне.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пластилином или глиной.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Выражение значительности, трагизма и победительной силы.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Орнаменты разных народо</w:t>
      </w:r>
      <w:r>
        <w:rPr>
          <w:rFonts w:ascii="Times New Roman" w:hAnsi="Times New Roman"/>
          <w:color w:val="000000"/>
          <w:sz w:val="28"/>
        </w:rPr>
        <w:t>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Подчинённость орнамента форме и назначению предмета, в художественной обработке которого он применяется.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символов и изобразительных мотивов в орнаментах разных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Орнаменты в архитектуре, на тканях, одежде, предметах быта и другие.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Мот</w:t>
      </w:r>
      <w:r>
        <w:rPr>
          <w:rFonts w:ascii="Times New Roman" w:hAnsi="Times New Roman"/>
          <w:color w:val="000000"/>
          <w:sz w:val="28"/>
        </w:rPr>
        <w:t>ивы и назначение русских народных орнаментов.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Деревянная резьба и роспись, украшение наличников и других элементов избы, вышивка, декор головных уборов и другие.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</w:t>
      </w:r>
      <w:r>
        <w:rPr>
          <w:rFonts w:ascii="Times New Roman" w:hAnsi="Times New Roman"/>
          <w:color w:val="000000"/>
          <w:sz w:val="28"/>
        </w:rPr>
        <w:t xml:space="preserve"> росписи стен, изразцы.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Народный костюм.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Русский народный праздничный костюм, символы и обереги в его декоре.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Головные уборы.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мужской одежды разных сословий, связь украшения костюма мужчины с родом его занятий.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Женский и мужской костюмы в </w:t>
      </w:r>
      <w:r>
        <w:rPr>
          <w:rFonts w:ascii="Times New Roman" w:hAnsi="Times New Roman"/>
          <w:color w:val="000000"/>
          <w:sz w:val="28"/>
        </w:rPr>
        <w:t>традициях разных народов.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>
        <w:rPr>
          <w:rFonts w:ascii="Times New Roman" w:hAnsi="Times New Roman"/>
          <w:color w:val="000000"/>
          <w:sz w:val="28"/>
        </w:rPr>
        <w:t>илищ.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Деревянная изба, её конструкция и декор.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Моделирование избы из бумаги или изображение на плоскости в технике аппликации её фасада и традиционного декора.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Понимание тесной связи красоты и пользы, функционального и декоративного в архитектуре традицион</w:t>
      </w:r>
      <w:r>
        <w:rPr>
          <w:rFonts w:ascii="Times New Roman" w:hAnsi="Times New Roman"/>
          <w:color w:val="000000"/>
          <w:sz w:val="28"/>
        </w:rPr>
        <w:t>ного жилого деревянного дома.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Разные виды изб и надворных построек.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и изображение здания каменного собора: свод, нефы, закомары, глава, купол. </w:t>
      </w:r>
      <w:proofErr w:type="gramStart"/>
      <w:r>
        <w:rPr>
          <w:rFonts w:ascii="Times New Roman" w:hAnsi="Times New Roman"/>
          <w:color w:val="000000"/>
          <w:sz w:val="28"/>
        </w:rPr>
        <w:t>Роль собора в организации жизни древнего города, собор как архитектурная доминанта.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Традиции архитект</w:t>
      </w:r>
      <w:r>
        <w:rPr>
          <w:rFonts w:ascii="Times New Roman" w:hAnsi="Times New Roman"/>
          <w:color w:val="000000"/>
          <w:sz w:val="28"/>
        </w:rPr>
        <w:t>урной конструкции храмовых построек разных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Изображение типичной конструкции зданий: древнегреческий храм, готический или романский собор, мечеть, пагода.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Крепостные сте</w:t>
      </w:r>
      <w:r>
        <w:rPr>
          <w:rFonts w:ascii="Times New Roman" w:hAnsi="Times New Roman"/>
          <w:color w:val="000000"/>
          <w:sz w:val="28"/>
        </w:rPr>
        <w:t>ны и башни, торг, посад, главный собор.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Красота и мудрость в организации города, жизнь в городе.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Произведения В. М. Васнецова, Б. М. Кустод</w:t>
      </w:r>
      <w:r>
        <w:rPr>
          <w:rFonts w:ascii="Times New Roman" w:hAnsi="Times New Roman"/>
          <w:color w:val="000000"/>
          <w:sz w:val="28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</w:t>
      </w:r>
      <w:r>
        <w:rPr>
          <w:rFonts w:ascii="Times New Roman" w:hAnsi="Times New Roman"/>
          <w:color w:val="000000"/>
          <w:sz w:val="28"/>
        </w:rPr>
        <w:t>, Пикассо (и других по выбору учителя).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Памятники русско</w:t>
      </w:r>
      <w:r>
        <w:rPr>
          <w:rFonts w:ascii="Times New Roman" w:hAnsi="Times New Roman"/>
          <w:color w:val="000000"/>
          <w:sz w:val="28"/>
        </w:rPr>
        <w:t>го деревянного зодчества.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Архитектурный комплекс на острове Кижи.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Представления об архитектурных, декоративных и изобразительных произведениях в культуре Древней Греции, других культур Древнего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Архитекту</w:t>
      </w:r>
      <w:r>
        <w:rPr>
          <w:rFonts w:ascii="Times New Roman" w:hAnsi="Times New Roman"/>
          <w:color w:val="000000"/>
          <w:sz w:val="28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Памятники национальным героям.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Памятник К. Минину и Д. Пожарскому ск</w:t>
      </w:r>
      <w:r>
        <w:rPr>
          <w:rFonts w:ascii="Times New Roman" w:hAnsi="Times New Roman"/>
          <w:color w:val="000000"/>
          <w:sz w:val="28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освоение в програ</w:t>
      </w:r>
      <w:r>
        <w:rPr>
          <w:rFonts w:ascii="Times New Roman" w:hAnsi="Times New Roman"/>
          <w:color w:val="000000"/>
          <w:sz w:val="28"/>
        </w:rPr>
        <w:t>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</w:t>
      </w:r>
      <w:r>
        <w:rPr>
          <w:rFonts w:ascii="Times New Roman" w:hAnsi="Times New Roman"/>
          <w:color w:val="000000"/>
          <w:sz w:val="28"/>
        </w:rPr>
        <w:t>ого крестьянского деревянного дома (избы) и различных вариантов его устройства.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</w:t>
      </w:r>
      <w:r>
        <w:rPr>
          <w:rFonts w:ascii="Times New Roman" w:hAnsi="Times New Roman"/>
          <w:color w:val="000000"/>
          <w:sz w:val="28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</w:t>
      </w:r>
      <w:r>
        <w:rPr>
          <w:rFonts w:ascii="Times New Roman" w:hAnsi="Times New Roman"/>
          <w:color w:val="000000"/>
          <w:sz w:val="28"/>
        </w:rPr>
        <w:t>нове пропорций фигуры человека, изображение различных фаз движения.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анимации схематического движения человека (при соответствующих технических условиях).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</w:t>
      </w:r>
      <w:r>
        <w:rPr>
          <w:rFonts w:ascii="Times New Roman" w:hAnsi="Times New Roman"/>
          <w:color w:val="000000"/>
          <w:sz w:val="28"/>
        </w:rPr>
        <w:t>льный редактор GIF-анимации и сохранить простое повторяющееся движение своего рисунка.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</w:t>
      </w:r>
      <w:r>
        <w:rPr>
          <w:rFonts w:ascii="Times New Roman" w:hAnsi="Times New Roman"/>
          <w:color w:val="000000"/>
          <w:sz w:val="28"/>
        </w:rPr>
        <w:t>народов России.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  <w:proofErr w:type="gramEnd"/>
    </w:p>
    <w:p w:rsidR="00303E81" w:rsidRDefault="00303E81">
      <w:pPr>
        <w:sectPr w:rsidR="00303E81">
          <w:pgSz w:w="11906" w:h="16383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 w:line="264" w:lineRule="auto"/>
        <w:ind w:left="120"/>
        <w:jc w:val="both"/>
      </w:pPr>
      <w:bookmarkStart w:id="11" w:name="block-5026141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03E81" w:rsidRDefault="00303E81">
      <w:pPr>
        <w:spacing w:after="0" w:line="264" w:lineRule="auto"/>
        <w:ind w:left="120"/>
        <w:jc w:val="both"/>
      </w:pPr>
    </w:p>
    <w:p w:rsidR="00303E81" w:rsidRDefault="00E777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/>
          <w:color w:val="000000"/>
          <w:sz w:val="28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03E81" w:rsidRDefault="00E7779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303E81" w:rsidRDefault="00E7779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03E81" w:rsidRDefault="00E7779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303E81" w:rsidRDefault="00E7779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03E81" w:rsidRDefault="00E7779B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позитивный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участия в творческой деятельности; интерес к произведениям искусства и литературы, построенным на</w:t>
      </w:r>
      <w:r>
        <w:rPr>
          <w:rFonts w:ascii="Times New Roman" w:hAnsi="Times New Roman"/>
          <w:color w:val="000000"/>
          <w:sz w:val="28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</w:t>
      </w:r>
      <w:r>
        <w:rPr>
          <w:rFonts w:ascii="Times New Roman" w:hAnsi="Times New Roman"/>
          <w:color w:val="000000"/>
          <w:sz w:val="28"/>
        </w:rPr>
        <w:t>ой в её архитектуре, народном, декоративно-прикладном и изобразительном искусстве.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>
        <w:rPr>
          <w:rFonts w:ascii="Times New Roman" w:hAnsi="Times New Roman"/>
          <w:color w:val="000000"/>
          <w:sz w:val="28"/>
        </w:rPr>
        <w:t>радициях.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Учебный предмет способствует пониманию особенно</w:t>
      </w:r>
      <w:r>
        <w:rPr>
          <w:rFonts w:ascii="Times New Roman" w:hAnsi="Times New Roman"/>
          <w:color w:val="000000"/>
          <w:sz w:val="28"/>
        </w:rPr>
        <w:t>стей жизни разных народов и красоты их эстетических идеалов.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Духовно-</w:t>
      </w:r>
      <w:r>
        <w:rPr>
          <w:rFonts w:ascii="Times New Roman" w:hAnsi="Times New Roman"/>
          <w:b/>
          <w:color w:val="000000"/>
          <w:sz w:val="28"/>
        </w:rPr>
        <w:t>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Учебные задания направлены на развитие внутреннего мира обучающегося и ра</w:t>
      </w:r>
      <w:r>
        <w:rPr>
          <w:rFonts w:ascii="Times New Roman" w:hAnsi="Times New Roman"/>
          <w:color w:val="000000"/>
          <w:sz w:val="28"/>
        </w:rPr>
        <w:t>звитие его эмоционально-образной, чувственной сферы.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Занятия искусством помогают обучающемуся обрести социально значимые знания.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творческих способностей способствует росту самосознания, осознания себя как личности и члена общества.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Эстетическое во</w:t>
      </w:r>
      <w:r>
        <w:rPr>
          <w:rFonts w:ascii="Times New Roman" w:hAnsi="Times New Roman"/>
          <w:b/>
          <w:color w:val="000000"/>
          <w:sz w:val="28"/>
        </w:rPr>
        <w:t>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Эстетическое воспитание способствует формированию ценностных ориентаций обучающихся в отн</w:t>
      </w:r>
      <w:r>
        <w:rPr>
          <w:rFonts w:ascii="Times New Roman" w:hAnsi="Times New Roman"/>
          <w:color w:val="000000"/>
          <w:sz w:val="28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Происходит</w:t>
      </w:r>
      <w:r>
        <w:rPr>
          <w:rFonts w:ascii="Times New Roman" w:hAnsi="Times New Roman"/>
          <w:color w:val="000000"/>
          <w:sz w:val="28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Навыки исследовательской деятельности развиваются при выполнении заданий культурно-исторической направленности.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Экологическое в</w:t>
      </w:r>
      <w:r>
        <w:rPr>
          <w:rFonts w:ascii="Times New Roman" w:hAnsi="Times New Roman"/>
          <w:b/>
          <w:color w:val="000000"/>
          <w:sz w:val="28"/>
        </w:rPr>
        <w:t>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эстетических чувств способствует активному неприятию действий, приносящих вред окружающей среде.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</w:t>
      </w:r>
      <w:r>
        <w:rPr>
          <w:rFonts w:ascii="Times New Roman" w:hAnsi="Times New Roman"/>
          <w:color w:val="000000"/>
          <w:sz w:val="28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Воспитываются стремление достичь результат, упорство, творческая инициатива, понимание эстетики т</w:t>
      </w:r>
      <w:r>
        <w:rPr>
          <w:rFonts w:ascii="Times New Roman" w:hAnsi="Times New Roman"/>
          <w:color w:val="000000"/>
          <w:sz w:val="28"/>
        </w:rPr>
        <w:t>рудовой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  <w:proofErr w:type="gramEnd"/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303E81">
      <w:pPr>
        <w:spacing w:after="0"/>
        <w:ind w:left="120"/>
      </w:pP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познавательными </w:t>
      </w:r>
      <w:r>
        <w:rPr>
          <w:rFonts w:ascii="Times New Roman" w:hAnsi="Times New Roman"/>
          <w:b/>
          <w:color w:val="000000"/>
          <w:sz w:val="28"/>
        </w:rPr>
        <w:t>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</w:t>
      </w:r>
      <w:r>
        <w:rPr>
          <w:rFonts w:ascii="Times New Roman" w:hAnsi="Times New Roman"/>
          <w:color w:val="000000"/>
          <w:sz w:val="28"/>
        </w:rPr>
        <w:t xml:space="preserve"> учебные действия, совместная деятельность.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плоскостные и </w:t>
      </w:r>
      <w:r>
        <w:rPr>
          <w:rFonts w:ascii="Times New Roman" w:hAnsi="Times New Roman"/>
          <w:color w:val="000000"/>
          <w:sz w:val="28"/>
        </w:rPr>
        <w:t>пространственные объекты по заданным основаниям;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</w:t>
      </w:r>
      <w:r>
        <w:rPr>
          <w:rFonts w:ascii="Times New Roman" w:hAnsi="Times New Roman"/>
          <w:color w:val="000000"/>
          <w:sz w:val="28"/>
        </w:rPr>
        <w:t>ого и предметов между собой;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</w:t>
      </w:r>
      <w:r>
        <w:rPr>
          <w:rFonts w:ascii="Times New Roman" w:hAnsi="Times New Roman"/>
          <w:color w:val="000000"/>
          <w:sz w:val="28"/>
        </w:rPr>
        <w:t xml:space="preserve">композиции; 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303E81" w:rsidRDefault="00E7779B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</w:t>
      </w:r>
      <w:r>
        <w:rPr>
          <w:rFonts w:ascii="Times New Roman" w:hAnsi="Times New Roman"/>
          <w:color w:val="000000"/>
          <w:sz w:val="28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>
        <w:rPr>
          <w:rFonts w:ascii="Times New Roman" w:hAnsi="Times New Roman"/>
          <w:color w:val="000000"/>
          <w:sz w:val="28"/>
        </w:rPr>
        <w:t xml:space="preserve"> искусства, архитектуры и продуктов детского художественного творчества;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</w:t>
      </w:r>
      <w:r>
        <w:rPr>
          <w:rFonts w:ascii="Times New Roman" w:hAnsi="Times New Roman"/>
          <w:color w:val="000000"/>
          <w:sz w:val="28"/>
        </w:rPr>
        <w:t>ских категорий явления природы и предметно-пространственную среду жизни человека;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знаково-символические </w:t>
      </w:r>
      <w:r>
        <w:rPr>
          <w:rFonts w:ascii="Times New Roman" w:hAnsi="Times New Roman"/>
          <w:color w:val="000000"/>
          <w:sz w:val="28"/>
        </w:rPr>
        <w:t>средства для составления орнаментов и декоративных композиций;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</w:t>
      </w:r>
      <w:r>
        <w:rPr>
          <w:rFonts w:ascii="Times New Roman" w:hAnsi="Times New Roman"/>
          <w:color w:val="000000"/>
          <w:sz w:val="28"/>
        </w:rPr>
        <w:t>а содержания произведений;</w:t>
      </w:r>
    </w:p>
    <w:p w:rsidR="00303E81" w:rsidRDefault="00E7779B">
      <w:pPr>
        <w:numPr>
          <w:ilvl w:val="0"/>
          <w:numId w:val="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ставить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вопросы как исследовательский инструмент познания.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03E81" w:rsidRDefault="00E7779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303E81" w:rsidRDefault="00E7779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303E81" w:rsidRDefault="00E7779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03E81" w:rsidRDefault="00E7779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03E81" w:rsidRDefault="00E7779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>
        <w:rPr>
          <w:rFonts w:ascii="Times New Roman" w:hAnsi="Times New Roman"/>
          <w:color w:val="000000"/>
          <w:sz w:val="28"/>
        </w:rPr>
        <w:t>и эскизах, электронных презентациях;</w:t>
      </w:r>
    </w:p>
    <w:p w:rsidR="00303E81" w:rsidRDefault="00E7779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03E81" w:rsidRDefault="00E7779B">
      <w:pPr>
        <w:numPr>
          <w:ilvl w:val="0"/>
          <w:numId w:val="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</w:t>
      </w:r>
      <w:r>
        <w:rPr>
          <w:rFonts w:ascii="Times New Roman" w:hAnsi="Times New Roman"/>
          <w:color w:val="000000"/>
          <w:sz w:val="28"/>
        </w:rPr>
        <w:t>информационной безопасности при работе в Интернете.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03E81" w:rsidRDefault="00E7779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</w:t>
      </w:r>
      <w:r>
        <w:rPr>
          <w:rFonts w:ascii="Times New Roman" w:hAnsi="Times New Roman"/>
          <w:color w:val="000000"/>
          <w:sz w:val="28"/>
        </w:rPr>
        <w:t>обого языка общения – межличностного (автор – зритель), между поколениями, между народами;</w:t>
      </w:r>
    </w:p>
    <w:p w:rsidR="00303E81" w:rsidRDefault="00E7779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>
        <w:rPr>
          <w:rFonts w:ascii="Times New Roman" w:hAnsi="Times New Roman"/>
          <w:color w:val="000000"/>
          <w:sz w:val="28"/>
        </w:rPr>
        <w:t xml:space="preserve">яя и корректно отстаивая свои позиции в оценке и понимании обсуждаемого явления; </w:t>
      </w:r>
    </w:p>
    <w:p w:rsidR="00303E81" w:rsidRDefault="00E7779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03E81" w:rsidRDefault="00E7779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</w:t>
      </w:r>
      <w:r>
        <w:rPr>
          <w:rFonts w:ascii="Times New Roman" w:hAnsi="Times New Roman"/>
          <w:color w:val="000000"/>
          <w:sz w:val="28"/>
        </w:rPr>
        <w:t>ты своего творческого, художественного или исследовательского опыта;</w:t>
      </w:r>
    </w:p>
    <w:p w:rsidR="00303E81" w:rsidRDefault="00E7779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03E81" w:rsidRDefault="00E7779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и чужое право на ошибку, </w:t>
      </w:r>
      <w:r>
        <w:rPr>
          <w:rFonts w:ascii="Times New Roman" w:hAnsi="Times New Roman"/>
          <w:color w:val="000000"/>
          <w:sz w:val="28"/>
        </w:rPr>
        <w:t>развивать свои способности сопереживать, понимать намерения и переживания свои и других людей;</w:t>
      </w:r>
    </w:p>
    <w:p w:rsidR="00303E81" w:rsidRDefault="00E7779B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взаимодействовать</w:t>
      </w:r>
      <w:proofErr w:type="gramEnd"/>
      <w:r>
        <w:rPr>
          <w:rFonts w:ascii="Times New Roman" w:hAnsi="Times New Roman"/>
          <w:color w:val="000000"/>
          <w:sz w:val="28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>
        <w:rPr>
          <w:rFonts w:ascii="Times New Roman" w:hAnsi="Times New Roman"/>
          <w:color w:val="000000"/>
          <w:sz w:val="28"/>
        </w:rPr>
        <w:t>нять поручения, подчиняться, ответственно относиться к своей задаче по достижению общего результата.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</w:t>
      </w:r>
      <w:r>
        <w:rPr>
          <w:rFonts w:ascii="Times New Roman" w:hAnsi="Times New Roman"/>
          <w:color w:val="000000"/>
          <w:sz w:val="28"/>
        </w:rPr>
        <w:t xml:space="preserve"> универсальных учебных действий: </w:t>
      </w:r>
    </w:p>
    <w:p w:rsidR="00303E81" w:rsidRDefault="00E7779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303E81" w:rsidRDefault="00E7779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303E81" w:rsidRDefault="00E7779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</w:t>
      </w:r>
      <w:r>
        <w:rPr>
          <w:rFonts w:ascii="Times New Roman" w:hAnsi="Times New Roman"/>
          <w:color w:val="000000"/>
          <w:sz w:val="28"/>
        </w:rPr>
        <w:t xml:space="preserve">док в окружающем пространстве и проявляя бережное отношение к используемым материалам; </w:t>
      </w:r>
    </w:p>
    <w:p w:rsidR="00303E81" w:rsidRDefault="00E7779B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303E81" w:rsidRDefault="00303E81">
      <w:pPr>
        <w:spacing w:after="0"/>
        <w:ind w:left="120"/>
      </w:pPr>
      <w:bookmarkStart w:id="13" w:name="_Toc124264882"/>
      <w:bookmarkEnd w:id="13"/>
    </w:p>
    <w:p w:rsidR="00303E81" w:rsidRDefault="00303E81">
      <w:pPr>
        <w:spacing w:after="0"/>
        <w:ind w:left="120"/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03E81" w:rsidRDefault="00303E81">
      <w:pPr>
        <w:spacing w:after="0"/>
        <w:ind w:left="120"/>
      </w:pP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</w:t>
      </w:r>
      <w:r>
        <w:rPr>
          <w:rFonts w:ascii="Times New Roman" w:hAnsi="Times New Roman"/>
          <w:color w:val="000000"/>
          <w:sz w:val="28"/>
        </w:rPr>
        <w:t>оте в условиях урока.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>
        <w:rPr>
          <w:rFonts w:ascii="Times New Roman" w:hAnsi="Times New Roman"/>
          <w:color w:val="000000"/>
          <w:sz w:val="28"/>
        </w:rPr>
        <w:t>вы обучения рисунку.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</w:t>
      </w:r>
      <w:r>
        <w:rPr>
          <w:rFonts w:ascii="Times New Roman" w:hAnsi="Times New Roman"/>
          <w:color w:val="000000"/>
          <w:sz w:val="28"/>
        </w:rPr>
        <w:t>ображения на листе.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обсуждать </w:t>
      </w:r>
      <w:r>
        <w:rPr>
          <w:rFonts w:ascii="Times New Roman" w:hAnsi="Times New Roman"/>
          <w:color w:val="000000"/>
          <w:sz w:val="28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</w:t>
      </w:r>
      <w:r>
        <w:rPr>
          <w:rFonts w:ascii="Times New Roman" w:hAnsi="Times New Roman"/>
          <w:color w:val="000000"/>
          <w:sz w:val="28"/>
        </w:rPr>
        <w:t>ыки работы красками «гуашь» в условиях урока.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Осознавать эмоциональное звучание цвета и уметь формулировать своё мнение с опорой на опыт жизненных </w:t>
      </w:r>
      <w:r>
        <w:rPr>
          <w:rFonts w:ascii="Times New Roman" w:hAnsi="Times New Roman"/>
          <w:color w:val="000000"/>
          <w:sz w:val="28"/>
        </w:rPr>
        <w:t>ассоциаций.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</w:t>
      </w:r>
      <w:r>
        <w:rPr>
          <w:rFonts w:ascii="Times New Roman" w:hAnsi="Times New Roman"/>
          <w:color w:val="000000"/>
          <w:sz w:val="28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Овладеват</w:t>
      </w:r>
      <w:r>
        <w:rPr>
          <w:rFonts w:ascii="Times New Roman" w:hAnsi="Times New Roman"/>
          <w:color w:val="000000"/>
          <w:sz w:val="28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</w:t>
      </w:r>
      <w:r>
        <w:rPr>
          <w:rFonts w:ascii="Times New Roman" w:hAnsi="Times New Roman"/>
          <w:color w:val="000000"/>
          <w:sz w:val="28"/>
        </w:rPr>
        <w:t>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Учить</w:t>
      </w:r>
      <w:r>
        <w:rPr>
          <w:rFonts w:ascii="Times New Roman" w:hAnsi="Times New Roman"/>
          <w:color w:val="000000"/>
          <w:sz w:val="28"/>
        </w:rPr>
        <w:t>ся использовать правила симметрии в своей художественной деятельности.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>
        <w:rPr>
          <w:rFonts w:ascii="Times New Roman" w:hAnsi="Times New Roman"/>
          <w:color w:val="000000"/>
          <w:sz w:val="28"/>
        </w:rPr>
        <w:t xml:space="preserve"> промысла.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>
        <w:rPr>
          <w:rFonts w:ascii="Times New Roman" w:hAnsi="Times New Roman"/>
          <w:color w:val="000000"/>
          <w:sz w:val="28"/>
        </w:rPr>
        <w:t>обенности и составные части рассматриваемых зданий.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риобретать представления о конструктивной основе любого предмета и первичные навыки анализа его строения.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</w:t>
      </w:r>
      <w:r>
        <w:rPr>
          <w:rFonts w:ascii="Times New Roman" w:hAnsi="Times New Roman"/>
          <w:color w:val="000000"/>
          <w:sz w:val="28"/>
        </w:rPr>
        <w:t>я, композиции (расположения на листе), цвета, а также соответствия учебной задаче, поставленной учителем.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</w:t>
      </w:r>
      <w:r>
        <w:rPr>
          <w:rFonts w:ascii="Times New Roman" w:hAnsi="Times New Roman"/>
          <w:color w:val="000000"/>
          <w:sz w:val="28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опыт эст</w:t>
      </w:r>
      <w:r>
        <w:rPr>
          <w:rFonts w:ascii="Times New Roman" w:hAnsi="Times New Roman"/>
          <w:color w:val="000000"/>
          <w:sz w:val="28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>
        <w:rPr>
          <w:rFonts w:ascii="Times New Roman" w:hAnsi="Times New Roman"/>
          <w:color w:val="000000"/>
          <w:sz w:val="28"/>
        </w:rPr>
        <w:t xml:space="preserve"> выраженным эмоциональным настроением (например, натюрморты В. Ван Гога или А. Матисса).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иобретать опыт создания фотографий с целью эстетического и целенаправленного наблюдения природы.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color w:val="000000"/>
          <w:sz w:val="28"/>
        </w:rPr>
        <w:t xml:space="preserve">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</w:t>
      </w:r>
      <w:r>
        <w:rPr>
          <w:rFonts w:ascii="Times New Roman" w:hAnsi="Times New Roman"/>
          <w:color w:val="000000"/>
          <w:sz w:val="28"/>
        </w:rPr>
        <w:t>ьные свойства твёрдых, сухих, мягких и жидких графических материалов.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</w:t>
      </w:r>
      <w:r>
        <w:rPr>
          <w:rFonts w:ascii="Times New Roman" w:hAnsi="Times New Roman"/>
          <w:color w:val="000000"/>
          <w:sz w:val="28"/>
        </w:rPr>
        <w:t>ионной основы выражения содержания.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</w:t>
      </w:r>
      <w:r>
        <w:rPr>
          <w:rFonts w:ascii="Times New Roman" w:hAnsi="Times New Roman"/>
          <w:color w:val="000000"/>
          <w:sz w:val="28"/>
        </w:rPr>
        <w:t>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</w:t>
      </w:r>
      <w:r>
        <w:rPr>
          <w:rFonts w:ascii="Times New Roman" w:hAnsi="Times New Roman"/>
          <w:color w:val="000000"/>
          <w:sz w:val="28"/>
        </w:rPr>
        <w:t>е нанесение краски; осваивать разный характер мазков и движений кистью, навыки создания выразительной фактуры и кроющие качества гуаши.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Знать названия основных и </w:t>
      </w:r>
      <w:r>
        <w:rPr>
          <w:rFonts w:ascii="Times New Roman" w:hAnsi="Times New Roman"/>
          <w:color w:val="000000"/>
          <w:sz w:val="28"/>
        </w:rPr>
        <w:t>составных цветов и способы получения разных оттенков составного цвета.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Знать о делении цветов на тёплые и холодные; уметь </w:t>
      </w:r>
      <w:r>
        <w:rPr>
          <w:rFonts w:ascii="Times New Roman" w:hAnsi="Times New Roman"/>
          <w:color w:val="000000"/>
          <w:sz w:val="28"/>
        </w:rPr>
        <w:t>различать и сравнивать тёплые и холодные оттенки цвета.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</w:t>
      </w:r>
      <w:r>
        <w:rPr>
          <w:rFonts w:ascii="Times New Roman" w:hAnsi="Times New Roman"/>
          <w:color w:val="000000"/>
          <w:sz w:val="28"/>
        </w:rPr>
        <w:t>ер, туман, грозу) на основе изменения тонального звучания цвета, приобретать опыт передачи разного цветового состояния моря.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</w:t>
      </w:r>
      <w:r>
        <w:rPr>
          <w:rFonts w:ascii="Times New Roman" w:hAnsi="Times New Roman"/>
          <w:color w:val="000000"/>
          <w:sz w:val="28"/>
        </w:rPr>
        <w:t xml:space="preserve"> какими художественными средствами удалось показать характер сказочных персонажей.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</w:t>
      </w:r>
      <w:r>
        <w:rPr>
          <w:rFonts w:ascii="Times New Roman" w:hAnsi="Times New Roman"/>
          <w:color w:val="000000"/>
          <w:sz w:val="28"/>
        </w:rPr>
        <w:t>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</w:t>
      </w:r>
      <w:r>
        <w:rPr>
          <w:rFonts w:ascii="Times New Roman" w:hAnsi="Times New Roman"/>
          <w:color w:val="000000"/>
          <w:sz w:val="28"/>
        </w:rPr>
        <w:t xml:space="preserve"> осмотре произведения с разных сторон.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</w:t>
      </w:r>
      <w:r>
        <w:rPr>
          <w:rFonts w:ascii="Times New Roman" w:hAnsi="Times New Roman"/>
          <w:color w:val="000000"/>
          <w:sz w:val="28"/>
        </w:rPr>
        <w:t>вать и эстетически оценивать разнообразие форм в природе, воспринимаемых как узоры.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</w:t>
      </w:r>
      <w:r>
        <w:rPr>
          <w:rFonts w:ascii="Times New Roman" w:hAnsi="Times New Roman"/>
          <w:color w:val="000000"/>
          <w:sz w:val="28"/>
        </w:rPr>
        <w:t>и декоративного искусства (кружево, шитьё, ювелирные изделия и другое).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</w:t>
      </w:r>
      <w:r>
        <w:rPr>
          <w:rFonts w:ascii="Times New Roman" w:hAnsi="Times New Roman"/>
          <w:color w:val="000000"/>
          <w:sz w:val="28"/>
        </w:rPr>
        <w:t>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Приобретать опыт преобразования бытовых подручных нехудожественных материалов в художественные </w:t>
      </w:r>
      <w:r>
        <w:rPr>
          <w:rFonts w:ascii="Times New Roman" w:hAnsi="Times New Roman"/>
          <w:color w:val="000000"/>
          <w:sz w:val="28"/>
        </w:rPr>
        <w:t>изображения и поделки.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</w:t>
      </w:r>
      <w:r>
        <w:rPr>
          <w:rFonts w:ascii="Times New Roman" w:hAnsi="Times New Roman"/>
          <w:color w:val="000000"/>
          <w:sz w:val="28"/>
        </w:rPr>
        <w:t>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Рассматривать, характеризовать</w:t>
      </w:r>
      <w:r>
        <w:rPr>
          <w:rFonts w:ascii="Times New Roman" w:hAnsi="Times New Roman"/>
          <w:color w:val="000000"/>
          <w:sz w:val="28"/>
        </w:rPr>
        <w:t xml:space="preserve"> конструкцию архитектурных строений (по фотографиям в условиях урока), указывая составные части и их пропорциональные соотношения.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</w:t>
      </w:r>
      <w:r>
        <w:rPr>
          <w:rFonts w:ascii="Times New Roman" w:hAnsi="Times New Roman"/>
          <w:color w:val="000000"/>
          <w:sz w:val="28"/>
        </w:rPr>
        <w:t>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</w:t>
      </w:r>
      <w:r>
        <w:rPr>
          <w:rFonts w:ascii="Times New Roman" w:hAnsi="Times New Roman"/>
          <w:color w:val="000000"/>
          <w:sz w:val="28"/>
        </w:rPr>
        <w:t>казок.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>
        <w:rPr>
          <w:rFonts w:ascii="Times New Roman" w:hAnsi="Times New Roman"/>
          <w:color w:val="000000"/>
          <w:sz w:val="28"/>
        </w:rPr>
        <w:t>ответа на поставленную учебную задачу.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Приобретать опыт эстетического наблюдения и художественного анализа произведений декоративного </w:t>
      </w:r>
      <w:r>
        <w:rPr>
          <w:rFonts w:ascii="Times New Roman" w:hAnsi="Times New Roman"/>
          <w:color w:val="000000"/>
          <w:sz w:val="28"/>
        </w:rPr>
        <w:t>искусства и их орнаментальной организации (например, кружево, шитьё, резьба и роспись по дереву и ткани, чеканка).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>
        <w:rPr>
          <w:rFonts w:ascii="Times New Roman" w:hAnsi="Times New Roman"/>
          <w:color w:val="000000"/>
          <w:sz w:val="28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</w:t>
      </w:r>
      <w:r>
        <w:rPr>
          <w:rFonts w:ascii="Times New Roman" w:hAnsi="Times New Roman"/>
          <w:color w:val="000000"/>
          <w:sz w:val="28"/>
        </w:rPr>
        <w:t>вным, ярким выражением настроения (В. Ван Гога, К. Моне, А. Матисса и других по выбору учителя).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>
        <w:rPr>
          <w:rFonts w:ascii="Times New Roman" w:hAnsi="Times New Roman"/>
          <w:color w:val="000000"/>
          <w:sz w:val="28"/>
        </w:rPr>
        <w:t>ина, Е. И. Чарушина (и других по выбору учителя).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</w:t>
      </w:r>
      <w:r>
        <w:rPr>
          <w:rFonts w:ascii="Times New Roman" w:hAnsi="Times New Roman"/>
          <w:color w:val="000000"/>
          <w:sz w:val="28"/>
        </w:rPr>
        <w:t>ких фигур в программе Paint, а также построения из них простых рисунков или орнаментов.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</w:t>
      </w:r>
      <w:r>
        <w:rPr>
          <w:rFonts w:ascii="Times New Roman" w:hAnsi="Times New Roman"/>
          <w:color w:val="000000"/>
          <w:sz w:val="28"/>
        </w:rPr>
        <w:t>например, образ дерева).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композиционное построение кадра при фотографировании: расположение объекта в кадре, масштаб, доминанта. </w:t>
      </w:r>
      <w:proofErr w:type="gramStart"/>
      <w:r>
        <w:rPr>
          <w:rFonts w:ascii="Times New Roman" w:hAnsi="Times New Roman"/>
          <w:color w:val="000000"/>
          <w:sz w:val="28"/>
        </w:rPr>
        <w:t>Участвовать в обсуждении композиционного построения кадра в фотографии.</w:t>
      </w:r>
      <w:bookmarkStart w:id="15" w:name="_TOC_250002"/>
      <w:bookmarkEnd w:id="15"/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</w:t>
      </w:r>
      <w:r>
        <w:rPr>
          <w:rFonts w:ascii="Times New Roman" w:hAnsi="Times New Roman"/>
          <w:color w:val="000000"/>
          <w:sz w:val="28"/>
        </w:rPr>
        <w:t>ит следующие предметные результаты по отдельным темам программы по изобразительному искусству: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«Графика».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 об искусстве шрифта и об</w:t>
      </w:r>
      <w:r>
        <w:rPr>
          <w:rFonts w:ascii="Times New Roman" w:hAnsi="Times New Roman"/>
          <w:color w:val="000000"/>
          <w:sz w:val="28"/>
        </w:rPr>
        <w:t>разных (изобразительных) возможностях надписи, о работе художника над шрифтовой композицией.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</w:t>
      </w:r>
      <w:r>
        <w:rPr>
          <w:rFonts w:ascii="Times New Roman" w:hAnsi="Times New Roman"/>
          <w:color w:val="000000"/>
          <w:sz w:val="28"/>
        </w:rPr>
        <w:t>лнять творческую композицию – эскиз афиши к выбранному спектаклю или фильму.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Создавать маску сказочного персонажа с ярко </w:t>
      </w:r>
      <w:r>
        <w:rPr>
          <w:rFonts w:ascii="Times New Roman" w:hAnsi="Times New Roman"/>
          <w:color w:val="000000"/>
          <w:sz w:val="28"/>
        </w:rPr>
        <w:t>выраженным характером лица (для карнавала или спектакля).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</w:t>
      </w:r>
      <w:r>
        <w:rPr>
          <w:rFonts w:ascii="Times New Roman" w:hAnsi="Times New Roman"/>
          <w:color w:val="000000"/>
          <w:sz w:val="28"/>
        </w:rPr>
        <w:t>астроение в натюрмортах известных отечественных художников.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</w:t>
      </w:r>
      <w:r>
        <w:rPr>
          <w:rFonts w:ascii="Times New Roman" w:hAnsi="Times New Roman"/>
          <w:color w:val="000000"/>
          <w:sz w:val="28"/>
        </w:rPr>
        <w:t>ставлению.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</w:t>
      </w:r>
      <w:r>
        <w:rPr>
          <w:rFonts w:ascii="Times New Roman" w:hAnsi="Times New Roman"/>
          <w:color w:val="000000"/>
          <w:sz w:val="28"/>
        </w:rPr>
        <w:t>раздников.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>
        <w:rPr>
          <w:rFonts w:ascii="Times New Roman" w:hAnsi="Times New Roman"/>
          <w:color w:val="000000"/>
          <w:sz w:val="28"/>
        </w:rPr>
        <w:t>персонажа в технике бумагопластики, по выбору учителя).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</w:t>
      </w:r>
      <w:r>
        <w:rPr>
          <w:rFonts w:ascii="Times New Roman" w:hAnsi="Times New Roman"/>
          <w:color w:val="000000"/>
          <w:sz w:val="28"/>
        </w:rPr>
        <w:t>рковая скульптура, мелкая пластика, рельеф (виды рельефа).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</w:t>
      </w:r>
      <w:r>
        <w:rPr>
          <w:rFonts w:ascii="Times New Roman" w:hAnsi="Times New Roman"/>
          <w:color w:val="000000"/>
          <w:sz w:val="28"/>
        </w:rPr>
        <w:t>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Узнат</w:t>
      </w:r>
      <w:r>
        <w:rPr>
          <w:rFonts w:ascii="Times New Roman" w:hAnsi="Times New Roman"/>
          <w:color w:val="000000"/>
          <w:sz w:val="28"/>
        </w:rPr>
        <w:t>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 опыт со</w:t>
      </w:r>
      <w:r>
        <w:rPr>
          <w:rFonts w:ascii="Times New Roman" w:hAnsi="Times New Roman"/>
          <w:color w:val="000000"/>
          <w:sz w:val="28"/>
        </w:rPr>
        <w:t>здания композиции орнамента в квадрате (в качестве эскиза росписи женского платка).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</w:t>
      </w:r>
      <w:r>
        <w:rPr>
          <w:rFonts w:ascii="Times New Roman" w:hAnsi="Times New Roman"/>
          <w:color w:val="000000"/>
          <w:sz w:val="28"/>
        </w:rPr>
        <w:t xml:space="preserve"> города.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</w:t>
      </w:r>
      <w:r>
        <w:rPr>
          <w:rFonts w:ascii="Times New Roman" w:hAnsi="Times New Roman"/>
          <w:color w:val="000000"/>
          <w:sz w:val="28"/>
        </w:rPr>
        <w:t>странство.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</w:t>
      </w:r>
      <w:r>
        <w:rPr>
          <w:rFonts w:ascii="Times New Roman" w:hAnsi="Times New Roman"/>
          <w:color w:val="000000"/>
          <w:sz w:val="28"/>
        </w:rPr>
        <w:t>ллажа).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</w:t>
      </w:r>
      <w:r>
        <w:rPr>
          <w:rFonts w:ascii="Times New Roman" w:hAnsi="Times New Roman"/>
          <w:color w:val="000000"/>
          <w:sz w:val="28"/>
        </w:rPr>
        <w:t>ать имена нескольких художников детской книги.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</w:t>
      </w:r>
      <w:r>
        <w:rPr>
          <w:rFonts w:ascii="Times New Roman" w:hAnsi="Times New Roman"/>
          <w:color w:val="000000"/>
          <w:sz w:val="28"/>
        </w:rPr>
        <w:t>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</w:t>
      </w:r>
      <w:r>
        <w:rPr>
          <w:rFonts w:ascii="Times New Roman" w:hAnsi="Times New Roman"/>
          <w:color w:val="000000"/>
          <w:sz w:val="28"/>
        </w:rPr>
        <w:t>разднике.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художников-пейзажистов: И. И. Шишкина, И. И. Левитана, А. К. Саврасова, В. Д. Поленова, И. К. Айвазовск</w:t>
      </w:r>
      <w:r>
        <w:rPr>
          <w:rFonts w:ascii="Times New Roman" w:hAnsi="Times New Roman"/>
          <w:color w:val="000000"/>
          <w:sz w:val="28"/>
        </w:rPr>
        <w:t xml:space="preserve">ого и других (по выбору учителя), приобретать представления об их произведениях.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</w:t>
      </w:r>
      <w:r>
        <w:rPr>
          <w:rFonts w:ascii="Times New Roman" w:hAnsi="Times New Roman"/>
          <w:color w:val="000000"/>
          <w:sz w:val="28"/>
        </w:rPr>
        <w:t>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</w:t>
      </w:r>
      <w:r>
        <w:rPr>
          <w:rFonts w:ascii="Times New Roman" w:hAnsi="Times New Roman"/>
          <w:color w:val="000000"/>
          <w:sz w:val="28"/>
        </w:rPr>
        <w:t>кциях своих региональных музеев.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</w:t>
      </w:r>
      <w:r>
        <w:rPr>
          <w:rFonts w:ascii="Times New Roman" w:hAnsi="Times New Roman"/>
          <w:color w:val="000000"/>
          <w:sz w:val="28"/>
        </w:rPr>
        <w:t xml:space="preserve">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с помощью созда</w:t>
      </w:r>
      <w:r>
        <w:rPr>
          <w:rFonts w:ascii="Times New Roman" w:hAnsi="Times New Roman"/>
          <w:color w:val="000000"/>
          <w:sz w:val="28"/>
        </w:rPr>
        <w:t>ния схемы лица человека его конструкцию и пропорции; осваивать с помощью графического редактора схематическое изменение мимики лица.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</w:t>
      </w:r>
      <w:r>
        <w:rPr>
          <w:rFonts w:ascii="Times New Roman" w:hAnsi="Times New Roman"/>
          <w:color w:val="000000"/>
          <w:sz w:val="28"/>
        </w:rPr>
        <w:t>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Приобретать представление о традиционных одеждах разных народов и представление о красоте человека </w:t>
      </w:r>
      <w:r>
        <w:rPr>
          <w:rFonts w:ascii="Times New Roman" w:hAnsi="Times New Roman"/>
          <w:color w:val="000000"/>
          <w:sz w:val="28"/>
        </w:rPr>
        <w:t>в разных культурах, применять эти знания в изображении персонажей сказаний и легенд или просто представителей народов разных культур.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 живописное изображение пей</w:t>
      </w:r>
      <w:r>
        <w:rPr>
          <w:rFonts w:ascii="Times New Roman" w:hAnsi="Times New Roman"/>
          <w:color w:val="000000"/>
          <w:sz w:val="28"/>
        </w:rPr>
        <w:t>зажей разных климатических зон (пейзаж гор, пейзаж степной или пустынной зоны, пейзаж, типичный для среднерусской природы).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</w:t>
      </w:r>
      <w:r>
        <w:rPr>
          <w:rFonts w:ascii="Times New Roman" w:hAnsi="Times New Roman"/>
          <w:color w:val="000000"/>
          <w:sz w:val="28"/>
        </w:rPr>
        <w:t>ны в народном костюме.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Создавать двойной портрет (например, портрет </w:t>
      </w:r>
      <w:r>
        <w:rPr>
          <w:rFonts w:ascii="Times New Roman" w:hAnsi="Times New Roman"/>
          <w:color w:val="000000"/>
          <w:sz w:val="28"/>
        </w:rPr>
        <w:t>матери и ребёнка).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</w:t>
      </w:r>
      <w:r>
        <w:rPr>
          <w:rFonts w:ascii="Times New Roman" w:hAnsi="Times New Roman"/>
          <w:color w:val="000000"/>
          <w:sz w:val="28"/>
        </w:rPr>
        <w:t>аздника и традиционных праздников у разных народов), в которых выражается обобщённый образ национальной культуры.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</w:t>
      </w:r>
      <w:r>
        <w:rPr>
          <w:rFonts w:ascii="Times New Roman" w:hAnsi="Times New Roman"/>
          <w:color w:val="000000"/>
          <w:sz w:val="28"/>
        </w:rPr>
        <w:t>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</w:t>
      </w:r>
      <w:r>
        <w:rPr>
          <w:rFonts w:ascii="Times New Roman" w:hAnsi="Times New Roman"/>
          <w:b/>
          <w:color w:val="000000"/>
          <w:sz w:val="28"/>
        </w:rPr>
        <w:t>скусство»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</w:t>
      </w:r>
      <w:r>
        <w:rPr>
          <w:rFonts w:ascii="Times New Roman" w:hAnsi="Times New Roman"/>
          <w:color w:val="000000"/>
          <w:sz w:val="28"/>
        </w:rPr>
        <w:t>редметов быта у разных народов, в разные эпохи.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</w:t>
      </w:r>
      <w:r>
        <w:rPr>
          <w:rFonts w:ascii="Times New Roman" w:hAnsi="Times New Roman"/>
          <w:color w:val="000000"/>
          <w:sz w:val="28"/>
        </w:rPr>
        <w:t>торые характерны для предметов быта).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</w:t>
      </w:r>
      <w:r>
        <w:rPr>
          <w:rFonts w:ascii="Times New Roman" w:hAnsi="Times New Roman"/>
          <w:color w:val="000000"/>
          <w:sz w:val="28"/>
        </w:rPr>
        <w:t>родой.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</w:t>
      </w:r>
      <w:r>
        <w:rPr>
          <w:rFonts w:ascii="Times New Roman" w:hAnsi="Times New Roman"/>
          <w:color w:val="000000"/>
          <w:sz w:val="28"/>
        </w:rPr>
        <w:t xml:space="preserve"> же деталей: единство красоты и пользы. </w:t>
      </w:r>
      <w:proofErr w:type="gramStart"/>
      <w:r>
        <w:rPr>
          <w:rFonts w:ascii="Times New Roman" w:hAnsi="Times New Roman"/>
          <w:color w:val="000000"/>
          <w:sz w:val="28"/>
        </w:rPr>
        <w:t>Иметь представления о конструктивных особенностях переносного жилища – юрты.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</w:t>
      </w:r>
      <w:r>
        <w:rPr>
          <w:rFonts w:ascii="Times New Roman" w:hAnsi="Times New Roman"/>
          <w:color w:val="000000"/>
          <w:sz w:val="28"/>
        </w:rPr>
        <w:t>ных древнерусских соборов и где они находятся, иметь представление о красоте и конструктивных особенностях памятников русского деревянного зодчества.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Иметь представления об устройстве и красоте древнерусского города, его архитектурном устройстве и жизни в </w:t>
      </w:r>
      <w:r>
        <w:rPr>
          <w:rFonts w:ascii="Times New Roman" w:hAnsi="Times New Roman"/>
          <w:color w:val="000000"/>
          <w:sz w:val="28"/>
        </w:rPr>
        <w:t>нём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основных характерных чертах храмовых сооружений, характерных для </w:t>
      </w:r>
      <w:r>
        <w:rPr>
          <w:rFonts w:ascii="Times New Roman" w:hAnsi="Times New Roman"/>
          <w:color w:val="000000"/>
          <w:sz w:val="28"/>
        </w:rPr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</w:t>
      </w:r>
      <w:r>
        <w:rPr>
          <w:rFonts w:ascii="Times New Roman" w:hAnsi="Times New Roman"/>
          <w:color w:val="000000"/>
          <w:sz w:val="28"/>
        </w:rPr>
        <w:t>кого образа своей и мировой культуры.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</w:t>
      </w:r>
      <w:r>
        <w:rPr>
          <w:rFonts w:ascii="Times New Roman" w:hAnsi="Times New Roman"/>
          <w:color w:val="000000"/>
          <w:sz w:val="28"/>
        </w:rPr>
        <w:t xml:space="preserve"> Сурикова, К. А. Коровина, А. Г. Венецианова, А. П. Рябушкина, И. Я. Билибина и других по выбору учителя).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</w:t>
      </w:r>
      <w:r>
        <w:rPr>
          <w:rFonts w:ascii="Times New Roman" w:hAnsi="Times New Roman"/>
          <w:color w:val="000000"/>
          <w:sz w:val="28"/>
        </w:rPr>
        <w:t xml:space="preserve">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r>
        <w:rPr>
          <w:rFonts w:ascii="Times New Roman" w:hAnsi="Times New Roman"/>
          <w:color w:val="000000"/>
          <w:sz w:val="28"/>
        </w:rPr>
        <w:t xml:space="preserve"> называть и объяснять содержание памятника К. Минину и Д. Пожарскому скульптора И. П. Мартоса в Москве.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</w:t>
      </w:r>
      <w:r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</w:t>
      </w:r>
      <w:r>
        <w:rPr>
          <w:rFonts w:ascii="Times New Roman" w:hAnsi="Times New Roman"/>
          <w:color w:val="000000"/>
          <w:sz w:val="28"/>
        </w:rPr>
        <w:t>посещении мемориальных памятников.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Узнавать, разли</w:t>
      </w:r>
      <w:r>
        <w:rPr>
          <w:rFonts w:ascii="Times New Roman" w:hAnsi="Times New Roman"/>
          <w:color w:val="000000"/>
          <w:sz w:val="28"/>
        </w:rPr>
        <w:t>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</w:t>
      </w:r>
      <w:r>
        <w:rPr>
          <w:rFonts w:ascii="Times New Roman" w:hAnsi="Times New Roman"/>
          <w:color w:val="000000"/>
          <w:sz w:val="28"/>
        </w:rPr>
        <w:t>оизведений великих европейских художников: Леонардо да Винчи, Рафаэля, Рембрандта, Пикассо и других (по выбору учителя).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</w:t>
      </w:r>
      <w:r>
        <w:rPr>
          <w:rFonts w:ascii="Times New Roman" w:hAnsi="Times New Roman"/>
          <w:color w:val="000000"/>
          <w:sz w:val="28"/>
        </w:rPr>
        <w:t xml:space="preserve">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</w:t>
      </w:r>
      <w:r>
        <w:rPr>
          <w:rFonts w:ascii="Times New Roman" w:hAnsi="Times New Roman"/>
          <w:color w:val="000000"/>
          <w:sz w:val="28"/>
        </w:rPr>
        <w:t>еревянного дома (избы) и различные варианты его устройства.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</w:t>
      </w:r>
      <w:r>
        <w:rPr>
          <w:rFonts w:ascii="Times New Roman" w:hAnsi="Times New Roman"/>
          <w:color w:val="000000"/>
          <w:sz w:val="28"/>
        </w:rPr>
        <w:t xml:space="preserve"> фигур конструкцию юрты, находить в поисковой системе разнообразные модели юрты, её украшения, внешний и внутренний вид юрты.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</w:t>
      </w:r>
      <w:r>
        <w:rPr>
          <w:rFonts w:ascii="Times New Roman" w:hAnsi="Times New Roman"/>
          <w:color w:val="000000"/>
          <w:sz w:val="28"/>
        </w:rPr>
        <w:t>нный православный собор с закомарами, со сводами-нефами, главой, куполом, готический или романский собор, пагода, мечеть).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</w:t>
      </w:r>
      <w:r>
        <w:rPr>
          <w:rFonts w:ascii="Times New Roman" w:hAnsi="Times New Roman"/>
          <w:color w:val="000000"/>
          <w:sz w:val="28"/>
        </w:rPr>
        <w:t>ые фазы движения, двигая части фигуры (при соответствующих технических условиях создать анимацию схематического движения человека).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  <w:proofErr w:type="gramEnd"/>
    </w:p>
    <w:p w:rsidR="00303E81" w:rsidRDefault="00E777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</w:t>
      </w:r>
      <w:r>
        <w:rPr>
          <w:rFonts w:ascii="Times New Roman" w:hAnsi="Times New Roman"/>
          <w:color w:val="000000"/>
          <w:sz w:val="28"/>
        </w:rPr>
        <w:t>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</w:t>
      </w:r>
      <w:r>
        <w:rPr>
          <w:rFonts w:ascii="Times New Roman" w:hAnsi="Times New Roman"/>
          <w:color w:val="000000"/>
          <w:sz w:val="28"/>
        </w:rPr>
        <w:t>ений, которые надо помнить и знать.</w:t>
      </w:r>
    </w:p>
    <w:p w:rsidR="00303E81" w:rsidRDefault="00E777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  <w:proofErr w:type="gramEnd"/>
    </w:p>
    <w:p w:rsidR="00303E81" w:rsidRDefault="00303E81">
      <w:pPr>
        <w:sectPr w:rsidR="00303E81">
          <w:pgSz w:w="11906" w:h="16383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bookmarkStart w:id="16" w:name="block-502614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03E8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/>
        </w:tc>
      </w:tr>
    </w:tbl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03E8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/>
        </w:tc>
      </w:tr>
    </w:tbl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03E8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/>
        </w:tc>
      </w:tr>
    </w:tbl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03E8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03E81" w:rsidRDefault="00303E81"/>
        </w:tc>
      </w:tr>
    </w:tbl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bookmarkStart w:id="17" w:name="block-502614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303E8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Короткое и длинное: рисуем животных с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рыбы: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узоры на глиняных игрушках: украшаем узорами </w:t>
            </w:r>
            <w:r>
              <w:rPr>
                <w:rFonts w:ascii="Times New Roman" w:hAnsi="Times New Roman"/>
                <w:color w:val="000000"/>
                <w:sz w:val="24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Постройки в нашей жизни: рассматриваем и </w:t>
            </w:r>
            <w:r>
              <w:rPr>
                <w:rFonts w:ascii="Times New Roman" w:hAnsi="Times New Roman"/>
                <w:color w:val="000000"/>
                <w:sz w:val="24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город: рисуем и </w:t>
            </w:r>
            <w:r>
              <w:rPr>
                <w:rFonts w:ascii="Times New Roman" w:hAnsi="Times New Roman"/>
                <w:color w:val="000000"/>
                <w:sz w:val="24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фотографируем постройки и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303E81"/>
        </w:tc>
      </w:tr>
    </w:tbl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303E8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рассматриваем, обсуждаем, пробуем применять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Постройка, реальность, фантазия: обсуждаем домики,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природы в различных состояниях: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рисуем украшения для злой и </w:t>
            </w:r>
            <w:r>
              <w:rPr>
                <w:rFonts w:ascii="Times New Roman" w:hAnsi="Times New Roman"/>
                <w:color w:val="000000"/>
                <w:sz w:val="24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 и движение пятен: вырезаем из бумаги птичек и создаем из них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303E81"/>
        </w:tc>
      </w:tr>
    </w:tbl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303E8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Мамин </w:t>
            </w:r>
            <w:r>
              <w:rPr>
                <w:rFonts w:ascii="Times New Roman" w:hAnsi="Times New Roman"/>
                <w:color w:val="000000"/>
                <w:sz w:val="24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на улицах твоего города: создаем панно «Образ моего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14996a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особый мир: восприятие картин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303E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03E81" w:rsidRDefault="00303E81">
            <w:pPr>
              <w:spacing w:after="0"/>
              <w:ind w:left="135"/>
            </w:pPr>
          </w:p>
        </w:tc>
      </w:tr>
      <w:tr w:rsidR="0030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E81" w:rsidRDefault="00303E81"/>
        </w:tc>
      </w:tr>
    </w:tbl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  <w:bookmarkStart w:id="18" w:name="_GoBack"/>
      <w:bookmarkEnd w:id="18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872"/>
        <w:gridCol w:w="1161"/>
        <w:gridCol w:w="1841"/>
        <w:gridCol w:w="1910"/>
        <w:gridCol w:w="1347"/>
        <w:gridCol w:w="2861"/>
      </w:tblGrid>
      <w:tr w:rsidR="00303E81" w:rsidTr="00E9323C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E81" w:rsidRDefault="00303E81">
            <w:pPr>
              <w:spacing w:after="0"/>
              <w:ind w:left="135"/>
            </w:pPr>
          </w:p>
        </w:tc>
      </w:tr>
      <w:tr w:rsidR="00303E81" w:rsidTr="00E932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E81" w:rsidRDefault="00E77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E81" w:rsidRDefault="0030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E81" w:rsidRDefault="00303E81"/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фигуру человека в национальном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Москва: знакомимся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102AA1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города: рисуем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Юность и надежды: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живописный детский портрет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323C" w:rsidRPr="00CA6B4D" w:rsidRDefault="00E9323C" w:rsidP="00C922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</w:p>
        </w:tc>
      </w:tr>
      <w:tr w:rsidR="00E9323C" w:rsidTr="00E93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23C" w:rsidRDefault="00E93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23C" w:rsidRDefault="00E9323C"/>
        </w:tc>
      </w:tr>
    </w:tbl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303E81">
      <w:pPr>
        <w:sectPr w:rsidR="0030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E81" w:rsidRDefault="00E7779B">
      <w:pPr>
        <w:spacing w:after="0"/>
        <w:ind w:left="120"/>
      </w:pPr>
      <w:bookmarkStart w:id="19" w:name="block-502614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3E81" w:rsidRDefault="00E777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303E81" w:rsidRDefault="00E777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03E81" w:rsidRDefault="00E777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03E81" w:rsidRDefault="00E777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03E81" w:rsidRDefault="00E777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03E81" w:rsidRDefault="00E777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03E81" w:rsidRDefault="00303E81">
      <w:pPr>
        <w:spacing w:after="0"/>
        <w:ind w:left="120"/>
      </w:pPr>
    </w:p>
    <w:p w:rsidR="00303E81" w:rsidRDefault="00E777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03E81" w:rsidRDefault="00E777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03E81" w:rsidRDefault="00303E81">
      <w:pPr>
        <w:sectPr w:rsidR="00303E81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E7779B" w:rsidRDefault="00E7779B"/>
    <w:sectPr w:rsidR="00E777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0BF"/>
    <w:multiLevelType w:val="multilevel"/>
    <w:tmpl w:val="78AE1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60319"/>
    <w:multiLevelType w:val="multilevel"/>
    <w:tmpl w:val="16F05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93A39"/>
    <w:multiLevelType w:val="multilevel"/>
    <w:tmpl w:val="A8DEBC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11421"/>
    <w:multiLevelType w:val="multilevel"/>
    <w:tmpl w:val="AF12E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12078"/>
    <w:multiLevelType w:val="multilevel"/>
    <w:tmpl w:val="B7E68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A66D2"/>
    <w:multiLevelType w:val="multilevel"/>
    <w:tmpl w:val="8C9849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03E81"/>
    <w:rsid w:val="00303E81"/>
    <w:rsid w:val="00E7779B"/>
    <w:rsid w:val="00E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12338</Words>
  <Characters>70327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2</cp:revision>
  <cp:lastPrinted>2023-09-22T04:29:00Z</cp:lastPrinted>
  <dcterms:created xsi:type="dcterms:W3CDTF">2023-09-22T04:22:00Z</dcterms:created>
  <dcterms:modified xsi:type="dcterms:W3CDTF">2023-09-22T04:30:00Z</dcterms:modified>
</cp:coreProperties>
</file>