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EA" w:rsidRDefault="0043507E">
      <w:pPr>
        <w:spacing w:after="0" w:line="408" w:lineRule="auto"/>
        <w:ind w:left="120"/>
        <w:jc w:val="center"/>
      </w:pPr>
      <w:bookmarkStart w:id="0" w:name="block-2451946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768EA" w:rsidRPr="004F2C96" w:rsidRDefault="0043507E">
      <w:pPr>
        <w:spacing w:after="0" w:line="408" w:lineRule="auto"/>
        <w:ind w:left="120"/>
        <w:jc w:val="center"/>
      </w:pPr>
      <w:r w:rsidRPr="004F2C96">
        <w:rPr>
          <w:rFonts w:ascii="Times New Roman" w:hAnsi="Times New Roman"/>
          <w:b/>
          <w:color w:val="000000"/>
          <w:sz w:val="28"/>
        </w:rPr>
        <w:t>‌</w:t>
      </w:r>
      <w:bookmarkStart w:id="1" w:name="377026ad-1b08-49d8-82c8-2523f1c36cc2"/>
      <w:r w:rsidRPr="004F2C96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«Средняя общеобразовательная школа имени Ибрагима Абдуллина </w:t>
      </w:r>
      <w:proofErr w:type="spellStart"/>
      <w:r w:rsidRPr="004F2C96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4F2C96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4F2C96">
        <w:rPr>
          <w:rFonts w:ascii="Times New Roman" w:hAnsi="Times New Roman"/>
          <w:b/>
          <w:color w:val="000000"/>
          <w:sz w:val="28"/>
        </w:rPr>
        <w:t>ириклы</w:t>
      </w:r>
      <w:proofErr w:type="spellEnd"/>
      <w:r w:rsidRPr="004F2C96">
        <w:rPr>
          <w:rFonts w:ascii="Times New Roman" w:hAnsi="Times New Roman"/>
          <w:b/>
          <w:color w:val="000000"/>
          <w:sz w:val="28"/>
        </w:rPr>
        <w:t xml:space="preserve"> муниципального района </w:t>
      </w:r>
      <w:proofErr w:type="spellStart"/>
      <w:r w:rsidRPr="004F2C96">
        <w:rPr>
          <w:rFonts w:ascii="Times New Roman" w:hAnsi="Times New Roman"/>
          <w:b/>
          <w:color w:val="000000"/>
          <w:sz w:val="28"/>
        </w:rPr>
        <w:t>Шаранский</w:t>
      </w:r>
      <w:proofErr w:type="spellEnd"/>
      <w:r w:rsidRPr="004F2C96">
        <w:rPr>
          <w:rFonts w:ascii="Times New Roman" w:hAnsi="Times New Roman"/>
          <w:b/>
          <w:color w:val="000000"/>
          <w:sz w:val="28"/>
        </w:rPr>
        <w:t xml:space="preserve"> район Республики Башкортостан»‌‌ </w:t>
      </w:r>
      <w:bookmarkEnd w:id="1"/>
      <w:r w:rsidRPr="004F2C9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768EA" w:rsidRPr="004F2C96" w:rsidRDefault="0043507E">
      <w:pPr>
        <w:spacing w:after="0" w:line="408" w:lineRule="auto"/>
        <w:ind w:left="120"/>
        <w:jc w:val="center"/>
      </w:pPr>
      <w:r w:rsidRPr="004F2C96">
        <w:rPr>
          <w:rFonts w:ascii="Times New Roman" w:hAnsi="Times New Roman"/>
          <w:b/>
          <w:color w:val="000000"/>
          <w:sz w:val="28"/>
        </w:rPr>
        <w:t>‌</w:t>
      </w:r>
      <w:bookmarkStart w:id="2" w:name="70fb4e9c-7df0-4758-87dd-1275c8e6b3a6"/>
      <w:r w:rsidRPr="004F2C96">
        <w:rPr>
          <w:rFonts w:ascii="Times New Roman" w:hAnsi="Times New Roman"/>
          <w:b/>
          <w:color w:val="000000"/>
          <w:sz w:val="28"/>
        </w:rPr>
        <w:t xml:space="preserve">‌Администрация муниципального района </w:t>
      </w:r>
      <w:proofErr w:type="spellStart"/>
      <w:r w:rsidRPr="004F2C96">
        <w:rPr>
          <w:rFonts w:ascii="Times New Roman" w:hAnsi="Times New Roman"/>
          <w:b/>
          <w:color w:val="000000"/>
          <w:sz w:val="28"/>
        </w:rPr>
        <w:t>Шаранский</w:t>
      </w:r>
      <w:proofErr w:type="spellEnd"/>
      <w:r w:rsidRPr="004F2C96">
        <w:rPr>
          <w:rFonts w:ascii="Times New Roman" w:hAnsi="Times New Roman"/>
          <w:b/>
          <w:color w:val="000000"/>
          <w:sz w:val="28"/>
        </w:rPr>
        <w:t xml:space="preserve"> район‌‌​</w:t>
      </w:r>
      <w:bookmarkEnd w:id="2"/>
      <w:r w:rsidRPr="004F2C96">
        <w:rPr>
          <w:rFonts w:ascii="Times New Roman" w:hAnsi="Times New Roman"/>
          <w:b/>
          <w:color w:val="000000"/>
          <w:sz w:val="28"/>
        </w:rPr>
        <w:t>‌</w:t>
      </w:r>
      <w:r w:rsidRPr="004F2C96">
        <w:rPr>
          <w:rFonts w:ascii="Times New Roman" w:hAnsi="Times New Roman"/>
          <w:color w:val="000000"/>
          <w:sz w:val="28"/>
        </w:rPr>
        <w:t>​</w:t>
      </w:r>
    </w:p>
    <w:p w:rsidR="00E768EA" w:rsidRPr="004F2C96" w:rsidRDefault="0043507E">
      <w:pPr>
        <w:spacing w:after="0" w:line="408" w:lineRule="auto"/>
        <w:ind w:left="120"/>
        <w:jc w:val="center"/>
      </w:pPr>
      <w:r w:rsidRPr="004F2C96">
        <w:rPr>
          <w:rFonts w:ascii="Times New Roman" w:hAnsi="Times New Roman"/>
          <w:b/>
          <w:color w:val="000000"/>
          <w:sz w:val="28"/>
        </w:rPr>
        <w:t xml:space="preserve">МБОУ "СОШ им. </w:t>
      </w:r>
      <w:proofErr w:type="spellStart"/>
      <w:r w:rsidRPr="004F2C96">
        <w:rPr>
          <w:rFonts w:ascii="Times New Roman" w:hAnsi="Times New Roman"/>
          <w:b/>
          <w:color w:val="000000"/>
          <w:sz w:val="28"/>
        </w:rPr>
        <w:t>И.Абдуллина</w:t>
      </w:r>
      <w:proofErr w:type="spellEnd"/>
      <w:r w:rsidRPr="004F2C9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4F2C96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4F2C96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4F2C96">
        <w:rPr>
          <w:rFonts w:ascii="Times New Roman" w:hAnsi="Times New Roman"/>
          <w:b/>
          <w:color w:val="000000"/>
          <w:sz w:val="28"/>
        </w:rPr>
        <w:t>ириклы</w:t>
      </w:r>
      <w:proofErr w:type="spellEnd"/>
      <w:r w:rsidRPr="004F2C96">
        <w:rPr>
          <w:rFonts w:ascii="Times New Roman" w:hAnsi="Times New Roman"/>
          <w:b/>
          <w:color w:val="000000"/>
          <w:sz w:val="28"/>
        </w:rPr>
        <w:t>"</w:t>
      </w:r>
    </w:p>
    <w:p w:rsidR="00E768EA" w:rsidRPr="004F2C96" w:rsidRDefault="00E768EA">
      <w:pPr>
        <w:spacing w:after="0"/>
        <w:ind w:left="120"/>
      </w:pPr>
    </w:p>
    <w:p w:rsidR="00E768EA" w:rsidRPr="004F2C96" w:rsidRDefault="00E768EA">
      <w:pPr>
        <w:spacing w:after="0"/>
        <w:ind w:left="120"/>
      </w:pPr>
    </w:p>
    <w:p w:rsidR="00E768EA" w:rsidRPr="004F2C96" w:rsidRDefault="00E768EA">
      <w:pPr>
        <w:spacing w:after="0"/>
        <w:ind w:left="120"/>
      </w:pPr>
    </w:p>
    <w:p w:rsidR="00E768EA" w:rsidRPr="004F2C96" w:rsidRDefault="00E768EA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76EE" w:rsidRPr="00E2220E" w:rsidTr="004F2C96">
        <w:trPr>
          <w:jc w:val="center"/>
        </w:trPr>
        <w:tc>
          <w:tcPr>
            <w:tcW w:w="3114" w:type="dxa"/>
          </w:tcPr>
          <w:p w:rsidR="00A676EE" w:rsidRPr="0040209D" w:rsidRDefault="0043507E" w:rsidP="00A676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676EE" w:rsidRPr="008944ED" w:rsidRDefault="0043507E" w:rsidP="00A67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A676EE" w:rsidRDefault="0043507E" w:rsidP="00A676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76EE" w:rsidRPr="008944ED" w:rsidRDefault="0043507E" w:rsidP="00A676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 Р.Н.</w:t>
            </w:r>
          </w:p>
          <w:p w:rsidR="00A676EE" w:rsidRDefault="0043507E" w:rsidP="00A67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676EE" w:rsidRPr="0040209D" w:rsidRDefault="00A676EE" w:rsidP="00A676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76EE" w:rsidRPr="0040209D" w:rsidRDefault="0043507E" w:rsidP="00A67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676EE" w:rsidRPr="008944ED" w:rsidRDefault="0043507E" w:rsidP="00A67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676EE" w:rsidRDefault="0043507E" w:rsidP="00A676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76EE" w:rsidRPr="008944ED" w:rsidRDefault="0043507E" w:rsidP="00A676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A676EE" w:rsidRDefault="0043507E" w:rsidP="00A67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676EE" w:rsidRPr="0040209D" w:rsidRDefault="00A676EE" w:rsidP="00A676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76EE" w:rsidRDefault="0043507E" w:rsidP="00A67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676EE" w:rsidRPr="008944ED" w:rsidRDefault="0043507E" w:rsidP="00A67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676EE" w:rsidRDefault="0043507E" w:rsidP="00A676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76EE" w:rsidRPr="008944ED" w:rsidRDefault="0043507E" w:rsidP="00A676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Харисова Ф.Б.</w:t>
            </w:r>
          </w:p>
          <w:p w:rsidR="00A676EE" w:rsidRDefault="0043507E" w:rsidP="00A67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676EE" w:rsidRPr="0040209D" w:rsidRDefault="00A676EE" w:rsidP="00A676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68EA" w:rsidRDefault="00E768EA">
      <w:pPr>
        <w:spacing w:after="0"/>
        <w:ind w:left="120"/>
      </w:pPr>
    </w:p>
    <w:p w:rsidR="00E768EA" w:rsidRDefault="004350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68EA" w:rsidRDefault="00E768EA">
      <w:pPr>
        <w:spacing w:after="0"/>
        <w:ind w:left="120"/>
      </w:pPr>
    </w:p>
    <w:p w:rsidR="00E768EA" w:rsidRDefault="00E768EA">
      <w:pPr>
        <w:spacing w:after="0"/>
        <w:ind w:left="120"/>
      </w:pPr>
    </w:p>
    <w:p w:rsidR="00E768EA" w:rsidRDefault="00E768EA">
      <w:pPr>
        <w:spacing w:after="0"/>
        <w:ind w:left="120"/>
      </w:pPr>
    </w:p>
    <w:p w:rsidR="00E768EA" w:rsidRDefault="004350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68EA" w:rsidRDefault="0043507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3254007)</w:t>
      </w:r>
    </w:p>
    <w:p w:rsidR="00E768EA" w:rsidRDefault="00E768EA">
      <w:pPr>
        <w:spacing w:after="0"/>
        <w:ind w:left="120"/>
        <w:jc w:val="center"/>
      </w:pPr>
    </w:p>
    <w:p w:rsidR="00E768EA" w:rsidRPr="004F2C96" w:rsidRDefault="0043507E">
      <w:pPr>
        <w:spacing w:after="0" w:line="408" w:lineRule="auto"/>
        <w:ind w:left="120"/>
        <w:jc w:val="center"/>
      </w:pPr>
      <w:r w:rsidRPr="004F2C96">
        <w:rPr>
          <w:rFonts w:ascii="Times New Roman" w:hAnsi="Times New Roman"/>
          <w:b/>
          <w:color w:val="000000"/>
          <w:sz w:val="28"/>
        </w:rPr>
        <w:t xml:space="preserve">учебного предмета «Алгебра и начала </w:t>
      </w:r>
      <w:r w:rsidR="004F2C96">
        <w:rPr>
          <w:rFonts w:ascii="Times New Roman" w:hAnsi="Times New Roman"/>
          <w:b/>
          <w:color w:val="000000"/>
          <w:sz w:val="28"/>
        </w:rPr>
        <w:t>математического анализа</w:t>
      </w:r>
      <w:r w:rsidRPr="004F2C96">
        <w:rPr>
          <w:rFonts w:ascii="Times New Roman" w:hAnsi="Times New Roman"/>
          <w:b/>
          <w:color w:val="000000"/>
          <w:sz w:val="28"/>
        </w:rPr>
        <w:t>»</w:t>
      </w:r>
    </w:p>
    <w:p w:rsidR="00E768EA" w:rsidRPr="004F2C96" w:rsidRDefault="0043507E">
      <w:pPr>
        <w:spacing w:after="0" w:line="408" w:lineRule="auto"/>
        <w:ind w:left="120"/>
        <w:jc w:val="center"/>
      </w:pPr>
      <w:r w:rsidRPr="004F2C96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4F2C96">
        <w:rPr>
          <w:rFonts w:ascii="Calibri" w:hAnsi="Calibri"/>
          <w:color w:val="000000"/>
          <w:sz w:val="28"/>
        </w:rPr>
        <w:t xml:space="preserve">– </w:t>
      </w:r>
      <w:r w:rsidRPr="004F2C96">
        <w:rPr>
          <w:rFonts w:ascii="Times New Roman" w:hAnsi="Times New Roman"/>
          <w:color w:val="000000"/>
          <w:sz w:val="28"/>
        </w:rPr>
        <w:t xml:space="preserve">11 классов </w:t>
      </w: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E768EA">
      <w:pPr>
        <w:spacing w:after="0"/>
        <w:ind w:left="120"/>
        <w:jc w:val="center"/>
      </w:pPr>
    </w:p>
    <w:p w:rsidR="00E768EA" w:rsidRPr="004F2C96" w:rsidRDefault="0043507E">
      <w:pPr>
        <w:spacing w:after="0"/>
        <w:ind w:left="120"/>
        <w:jc w:val="center"/>
      </w:pPr>
      <w:r w:rsidRPr="004F2C96">
        <w:rPr>
          <w:rFonts w:ascii="Times New Roman" w:hAnsi="Times New Roman"/>
          <w:color w:val="000000"/>
          <w:sz w:val="28"/>
        </w:rPr>
        <w:t>​</w:t>
      </w:r>
      <w:bookmarkStart w:id="3" w:name="041d5c1b-4e36-4053-94f3-9ce12a6e5ba5"/>
      <w:r w:rsidRPr="004F2C96">
        <w:rPr>
          <w:rFonts w:ascii="Times New Roman" w:hAnsi="Times New Roman"/>
          <w:b/>
          <w:color w:val="000000"/>
          <w:sz w:val="28"/>
        </w:rPr>
        <w:t>Зириклы</w:t>
      </w:r>
      <w:bookmarkEnd w:id="3"/>
      <w:r w:rsidRPr="004F2C9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4b057d3-b688-4a50-aec1-9ba08cc1dbee"/>
      <w:r w:rsidRPr="004F2C9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F2C96">
        <w:rPr>
          <w:rFonts w:ascii="Times New Roman" w:hAnsi="Times New Roman"/>
          <w:b/>
          <w:color w:val="000000"/>
          <w:sz w:val="28"/>
        </w:rPr>
        <w:t>‌</w:t>
      </w:r>
      <w:r w:rsidRPr="004F2C96">
        <w:rPr>
          <w:rFonts w:ascii="Times New Roman" w:hAnsi="Times New Roman"/>
          <w:color w:val="000000"/>
          <w:sz w:val="28"/>
        </w:rPr>
        <w:t>​</w:t>
      </w:r>
    </w:p>
    <w:p w:rsidR="00E768EA" w:rsidRPr="004F2C96" w:rsidRDefault="00E768EA">
      <w:pPr>
        <w:spacing w:after="0"/>
        <w:ind w:left="120"/>
      </w:pPr>
    </w:p>
    <w:p w:rsidR="00E768EA" w:rsidRPr="004F2C96" w:rsidRDefault="0043507E">
      <w:pPr>
        <w:spacing w:after="0" w:line="264" w:lineRule="auto"/>
        <w:ind w:left="120"/>
        <w:jc w:val="both"/>
      </w:pPr>
      <w:bookmarkStart w:id="5" w:name="block-24519463"/>
      <w:bookmarkEnd w:id="0"/>
      <w:r w:rsidRPr="004F2C9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firstLine="600"/>
        <w:jc w:val="both"/>
      </w:pPr>
      <w:proofErr w:type="gramStart"/>
      <w:r w:rsidRPr="004F2C96">
        <w:rPr>
          <w:rFonts w:ascii="Times New Roman" w:hAnsi="Times New Roman"/>
          <w:color w:val="000000"/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4F2C96"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F2C96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4F2C9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4F2C96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4F2C96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4F2C96"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‌</w:t>
      </w:r>
      <w:bookmarkStart w:id="6" w:name="3d76e050-51fd-4b58-80c8-65c11753c1a9"/>
      <w:r w:rsidRPr="004F2C96"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4F2C96">
        <w:rPr>
          <w:rFonts w:ascii="Times New Roman" w:hAnsi="Times New Roman"/>
          <w:color w:val="000000"/>
          <w:sz w:val="28"/>
        </w:rPr>
        <w:t>‌‌</w:t>
      </w:r>
    </w:p>
    <w:p w:rsidR="00E768EA" w:rsidRPr="004F2C96" w:rsidRDefault="00E768EA">
      <w:pPr>
        <w:sectPr w:rsidR="00E768EA" w:rsidRPr="004F2C96" w:rsidSect="004F2C96">
          <w:pgSz w:w="11906" w:h="16383"/>
          <w:pgMar w:top="709" w:right="510" w:bottom="709" w:left="851" w:header="720" w:footer="720" w:gutter="0"/>
          <w:cols w:space="720"/>
        </w:sectPr>
      </w:pPr>
    </w:p>
    <w:p w:rsidR="00E768EA" w:rsidRPr="004F2C96" w:rsidRDefault="0043507E">
      <w:pPr>
        <w:spacing w:after="0" w:line="264" w:lineRule="auto"/>
        <w:ind w:left="120"/>
        <w:jc w:val="both"/>
      </w:pPr>
      <w:bookmarkStart w:id="7" w:name="block-24519462"/>
      <w:bookmarkEnd w:id="5"/>
      <w:r w:rsidRPr="004F2C96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left="12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10 КЛАСС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4F2C9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F2C96"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F2C96">
        <w:rPr>
          <w:rFonts w:ascii="Times New Roman" w:hAnsi="Times New Roman"/>
          <w:color w:val="000000"/>
          <w:sz w:val="28"/>
        </w:rPr>
        <w:t xml:space="preserve">-ой степени как функции обратной степени с натуральным показателем.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E768EA" w:rsidRPr="004F2C96" w:rsidRDefault="0043507E" w:rsidP="004F2C96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 </w:t>
      </w:r>
      <w:r w:rsidRPr="004F2C96">
        <w:rPr>
          <w:rFonts w:ascii="Times New Roman" w:hAnsi="Times New Roman"/>
          <w:b/>
          <w:color w:val="000000"/>
          <w:sz w:val="28"/>
        </w:rPr>
        <w:t>11 КЛАСС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F2C96">
        <w:rPr>
          <w:rFonts w:ascii="Times New Roman" w:hAnsi="Times New Roman"/>
          <w:color w:val="333333"/>
          <w:sz w:val="28"/>
        </w:rPr>
        <w:t xml:space="preserve">– </w:t>
      </w:r>
      <w:r w:rsidRPr="004F2C96"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F2C96">
        <w:rPr>
          <w:rFonts w:ascii="Times New Roman" w:hAnsi="Times New Roman"/>
          <w:color w:val="000000"/>
          <w:sz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E768EA" w:rsidRPr="004F2C96" w:rsidRDefault="0043507E">
      <w:pPr>
        <w:spacing w:after="0" w:line="264" w:lineRule="auto"/>
        <w:ind w:firstLine="600"/>
        <w:jc w:val="both"/>
      </w:pPr>
      <w:proofErr w:type="gramStart"/>
      <w:r w:rsidRPr="004F2C9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4F2C96"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 w:rsidRPr="004F2C96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4F2C96"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 w:rsidRPr="004F2C96"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 w:rsidRPr="004F2C96">
        <w:rPr>
          <w:rFonts w:ascii="Times New Roman" w:hAnsi="Times New Roman"/>
          <w:color w:val="000000"/>
          <w:sz w:val="28"/>
        </w:rPr>
        <w:t>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E768EA" w:rsidRPr="004F2C96" w:rsidRDefault="00E768EA">
      <w:pPr>
        <w:sectPr w:rsidR="00E768EA" w:rsidRPr="004F2C96" w:rsidSect="004F2C96">
          <w:pgSz w:w="11906" w:h="16383"/>
          <w:pgMar w:top="709" w:right="510" w:bottom="284" w:left="851" w:header="720" w:footer="720" w:gutter="0"/>
          <w:cols w:space="720"/>
        </w:sectPr>
      </w:pPr>
    </w:p>
    <w:p w:rsidR="00E768EA" w:rsidRPr="004F2C96" w:rsidRDefault="0043507E">
      <w:pPr>
        <w:spacing w:after="0" w:line="264" w:lineRule="auto"/>
        <w:ind w:left="120"/>
        <w:jc w:val="both"/>
      </w:pPr>
      <w:bookmarkStart w:id="8" w:name="block-24519464"/>
      <w:bookmarkEnd w:id="7"/>
      <w:r w:rsidRPr="004F2C96">
        <w:rPr>
          <w:rFonts w:ascii="Times New Roman" w:hAnsi="Times New Roman"/>
          <w:color w:val="000000"/>
          <w:sz w:val="28"/>
        </w:rPr>
        <w:t>ПЛАНИРУЕМЫЕ РЕЗУЛЬТАТЫ ОСВОЕНИЯ УЧЕБНОГО КУРСА «АЛГЕБРА И Н</w:t>
      </w:r>
      <w:r w:rsidR="004F2C96">
        <w:rPr>
          <w:rFonts w:ascii="Times New Roman" w:hAnsi="Times New Roman"/>
          <w:color w:val="000000"/>
          <w:sz w:val="28"/>
        </w:rPr>
        <w:t xml:space="preserve">АЧАЛА МАТЕМАТИЧЕСКОГО АНАЛИЗА» </w:t>
      </w:r>
      <w:r w:rsidRPr="004F2C96">
        <w:rPr>
          <w:rFonts w:ascii="Times New Roman" w:hAnsi="Times New Roman"/>
          <w:color w:val="000000"/>
          <w:sz w:val="28"/>
        </w:rPr>
        <w:t>НА УРОВНЕ СРЕДНЕГО ОБЩЕГО ОБРАЗОВАНИЯ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left="12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proofErr w:type="spellStart"/>
      <w:r w:rsidRPr="004F2C9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proofErr w:type="spellStart"/>
      <w:r w:rsidRPr="004F2C9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 w:rsidRPr="004F2C9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proofErr w:type="spellStart"/>
      <w:r w:rsidRPr="004F2C9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proofErr w:type="gramStart"/>
      <w:r w:rsidRPr="004F2C96"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proofErr w:type="spellStart"/>
      <w:r w:rsidRPr="004F2C9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E768EA" w:rsidRPr="004F2C96" w:rsidRDefault="0043507E">
      <w:pPr>
        <w:spacing w:after="0" w:line="264" w:lineRule="auto"/>
        <w:ind w:firstLine="600"/>
        <w:jc w:val="both"/>
      </w:pPr>
      <w:proofErr w:type="spellStart"/>
      <w:r w:rsidRPr="004F2C9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left="12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left="12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F2C96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F2C96"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left="12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Общение: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left="12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F2C9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F2C96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left="12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768EA" w:rsidRPr="004F2C96" w:rsidRDefault="00E768EA">
      <w:pPr>
        <w:spacing w:after="0" w:line="264" w:lineRule="auto"/>
        <w:ind w:left="120"/>
        <w:jc w:val="both"/>
      </w:pP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К концу обучения в</w:t>
      </w:r>
      <w:r w:rsidRPr="004F2C96">
        <w:rPr>
          <w:rFonts w:ascii="Times New Roman" w:hAnsi="Times New Roman"/>
          <w:b/>
          <w:color w:val="000000"/>
          <w:sz w:val="28"/>
        </w:rPr>
        <w:t xml:space="preserve"> 10 классе</w:t>
      </w:r>
      <w:r w:rsidRPr="004F2C9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F2C9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F2C9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4F2C9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F2C96">
        <w:rPr>
          <w:rFonts w:ascii="Times New Roman" w:hAnsi="Times New Roman"/>
          <w:color w:val="000000"/>
          <w:sz w:val="28"/>
        </w:rPr>
        <w:t>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F2C96">
        <w:rPr>
          <w:rFonts w:ascii="Times New Roman" w:hAnsi="Times New Roman"/>
          <w:color w:val="000000"/>
          <w:sz w:val="28"/>
        </w:rPr>
        <w:t>-ой степени как функции обратной степени с натуральным показателем;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К концу обучения в</w:t>
      </w:r>
      <w:r w:rsidRPr="004F2C96">
        <w:rPr>
          <w:rFonts w:ascii="Times New Roman" w:hAnsi="Times New Roman"/>
          <w:i/>
          <w:color w:val="000000"/>
          <w:sz w:val="28"/>
        </w:rPr>
        <w:t xml:space="preserve"> </w:t>
      </w:r>
      <w:r w:rsidRPr="004F2C96">
        <w:rPr>
          <w:rFonts w:ascii="Times New Roman" w:hAnsi="Times New Roman"/>
          <w:b/>
          <w:color w:val="000000"/>
          <w:sz w:val="28"/>
        </w:rPr>
        <w:t>11 классе</w:t>
      </w:r>
      <w:r w:rsidRPr="004F2C9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F2C9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F2C9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 xml:space="preserve">свободно оперировать понятиями: </w:t>
      </w:r>
      <w:proofErr w:type="gramStart"/>
      <w:r w:rsidRPr="004F2C9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4F2C96"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E768EA" w:rsidRPr="004F2C96" w:rsidRDefault="0043507E">
      <w:pPr>
        <w:spacing w:after="0" w:line="264" w:lineRule="auto"/>
        <w:ind w:firstLine="600"/>
        <w:jc w:val="both"/>
      </w:pPr>
      <w:r w:rsidRPr="004F2C96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768EA" w:rsidRPr="004F2C96" w:rsidRDefault="00E768EA">
      <w:pPr>
        <w:sectPr w:rsidR="00E768EA" w:rsidRPr="004F2C96" w:rsidSect="004F2C96">
          <w:pgSz w:w="11906" w:h="16383"/>
          <w:pgMar w:top="709" w:right="510" w:bottom="709" w:left="851" w:header="720" w:footer="720" w:gutter="0"/>
          <w:cols w:space="720"/>
        </w:sectPr>
      </w:pPr>
    </w:p>
    <w:p w:rsidR="00E768EA" w:rsidRDefault="0043507E">
      <w:pPr>
        <w:spacing w:after="0"/>
        <w:ind w:left="120"/>
      </w:pPr>
      <w:bookmarkStart w:id="9" w:name="block-24519461"/>
      <w:bookmarkEnd w:id="8"/>
      <w:r w:rsidRPr="004F2C9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68EA" w:rsidRDefault="00435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EA" w:rsidRDefault="00E76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EA" w:rsidRDefault="00E768E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EA" w:rsidRDefault="00E768EA"/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Pr="004F2C96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EA" w:rsidRPr="004F2C96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/>
        </w:tc>
      </w:tr>
    </w:tbl>
    <w:p w:rsidR="00E768EA" w:rsidRDefault="00E768EA">
      <w:pPr>
        <w:sectPr w:rsidR="00E768EA" w:rsidSect="004F2C96">
          <w:pgSz w:w="16383" w:h="11906" w:orient="landscape"/>
          <w:pgMar w:top="709" w:right="510" w:bottom="709" w:left="851" w:header="720" w:footer="720" w:gutter="0"/>
          <w:cols w:space="720"/>
        </w:sectPr>
      </w:pPr>
    </w:p>
    <w:p w:rsidR="00E768EA" w:rsidRDefault="00435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EA" w:rsidRDefault="00E76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EA" w:rsidRDefault="00E768E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EA" w:rsidRDefault="00E76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EA" w:rsidRDefault="00E768EA"/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Pr="004F2C96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Pr="004F2C96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Pr="004F2C96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Pr="004F2C96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>
            <w:pPr>
              <w:spacing w:after="0"/>
              <w:ind w:left="135"/>
            </w:pPr>
          </w:p>
        </w:tc>
      </w:tr>
      <w:tr w:rsidR="00E768EA" w:rsidTr="004F2C96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EA" w:rsidRPr="004F2C96" w:rsidRDefault="0043507E">
            <w:pPr>
              <w:spacing w:after="0"/>
              <w:ind w:left="135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 w:rsidRPr="004F2C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68EA" w:rsidRDefault="00435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68EA" w:rsidRDefault="00E768EA"/>
        </w:tc>
      </w:tr>
    </w:tbl>
    <w:p w:rsidR="00E768EA" w:rsidRDefault="00E768EA">
      <w:pPr>
        <w:sectPr w:rsidR="00E768EA" w:rsidSect="004F2C96">
          <w:pgSz w:w="16383" w:h="11906" w:orient="landscape"/>
          <w:pgMar w:top="709" w:right="510" w:bottom="709" w:left="851" w:header="720" w:footer="720" w:gutter="0"/>
          <w:cols w:space="720"/>
        </w:sectPr>
      </w:pPr>
    </w:p>
    <w:p w:rsidR="0043507E" w:rsidRDefault="0043507E" w:rsidP="00E154A7">
      <w:pPr>
        <w:spacing w:after="0"/>
        <w:ind w:left="120"/>
      </w:pPr>
      <w:bookmarkStart w:id="10" w:name="_GoBack"/>
      <w:bookmarkEnd w:id="9"/>
      <w:bookmarkEnd w:id="10"/>
    </w:p>
    <w:sectPr w:rsidR="0043507E" w:rsidSect="00E154A7">
      <w:pgSz w:w="16383" w:h="11906" w:orient="landscape"/>
      <w:pgMar w:top="709" w:right="510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E6" w:rsidRDefault="009377E6" w:rsidP="004F2C96">
      <w:pPr>
        <w:spacing w:after="0" w:line="240" w:lineRule="auto"/>
      </w:pPr>
      <w:r>
        <w:separator/>
      </w:r>
    </w:p>
  </w:endnote>
  <w:endnote w:type="continuationSeparator" w:id="0">
    <w:p w:rsidR="009377E6" w:rsidRDefault="009377E6" w:rsidP="004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E6" w:rsidRDefault="009377E6" w:rsidP="004F2C96">
      <w:pPr>
        <w:spacing w:after="0" w:line="240" w:lineRule="auto"/>
      </w:pPr>
      <w:r>
        <w:separator/>
      </w:r>
    </w:p>
  </w:footnote>
  <w:footnote w:type="continuationSeparator" w:id="0">
    <w:p w:rsidR="009377E6" w:rsidRDefault="009377E6" w:rsidP="004F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EA"/>
    <w:rsid w:val="003274C1"/>
    <w:rsid w:val="0043507E"/>
    <w:rsid w:val="004F2C96"/>
    <w:rsid w:val="0080243B"/>
    <w:rsid w:val="009377E6"/>
    <w:rsid w:val="00A676EE"/>
    <w:rsid w:val="00CD3942"/>
    <w:rsid w:val="00DD5C48"/>
    <w:rsid w:val="00E154A7"/>
    <w:rsid w:val="00E768EA"/>
    <w:rsid w:val="00F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2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4D21-029B-4248-B38B-754F079E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2023-09-21T15:08:00Z</dcterms:created>
  <dcterms:modified xsi:type="dcterms:W3CDTF">2023-10-28T08:54:00Z</dcterms:modified>
</cp:coreProperties>
</file>